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5E829" w14:textId="0A175277" w:rsidR="00860967" w:rsidRPr="00C8601B" w:rsidRDefault="00860967" w:rsidP="003D248C">
      <w:pPr>
        <w:pStyle w:val="Corpsdetexte"/>
        <w:tabs>
          <w:tab w:val="clear" w:pos="5670"/>
          <w:tab w:val="left" w:pos="5954"/>
        </w:tabs>
        <w:rPr>
          <w:rFonts w:asciiTheme="minorHAnsi" w:hAnsiTheme="minorHAnsi" w:cstheme="minorHAnsi"/>
          <w:b/>
          <w:color w:val="548DD4" w:themeColor="text2" w:themeTint="99"/>
          <w:sz w:val="22"/>
          <w:szCs w:val="22"/>
        </w:rPr>
      </w:pPr>
    </w:p>
    <w:p w14:paraId="2D574945" w14:textId="3521EC55" w:rsidR="001429D3" w:rsidRPr="00C8601B" w:rsidRDefault="001429D3" w:rsidP="0010494B">
      <w:pPr>
        <w:rPr>
          <w:rFonts w:asciiTheme="minorHAnsi" w:hAnsiTheme="minorHAnsi" w:cstheme="minorHAnsi"/>
          <w:b/>
          <w:sz w:val="22"/>
          <w:szCs w:val="22"/>
        </w:rPr>
      </w:pPr>
      <w:r w:rsidRPr="00C8601B">
        <w:rPr>
          <w:rFonts w:asciiTheme="minorHAnsi" w:hAnsiTheme="minorHAnsi" w:cstheme="minorHAnsi"/>
          <w:b/>
          <w:sz w:val="22"/>
          <w:szCs w:val="22"/>
        </w:rPr>
        <w:t>RÈGLEMENT DU GRAND TRAIL DE SERRE-PONCON</w:t>
      </w:r>
      <w:r w:rsidR="003A41FA" w:rsidRPr="00C8601B">
        <w:rPr>
          <w:rFonts w:asciiTheme="minorHAnsi" w:hAnsiTheme="minorHAnsi" w:cstheme="minorHAnsi"/>
          <w:b/>
          <w:sz w:val="22"/>
          <w:szCs w:val="22"/>
        </w:rPr>
        <w:t xml:space="preserve">- </w:t>
      </w:r>
      <w:r w:rsidR="0010494B" w:rsidRPr="00C8601B">
        <w:rPr>
          <w:rFonts w:asciiTheme="minorHAnsi" w:hAnsiTheme="minorHAnsi" w:cstheme="minorHAnsi"/>
          <w:b/>
          <w:sz w:val="22"/>
          <w:szCs w:val="22"/>
        </w:rPr>
        <w:t>16</w:t>
      </w:r>
      <w:r w:rsidR="00122206">
        <w:rPr>
          <w:rFonts w:asciiTheme="minorHAnsi" w:hAnsiTheme="minorHAnsi" w:cstheme="minorHAnsi"/>
          <w:b/>
          <w:sz w:val="22"/>
          <w:szCs w:val="22"/>
        </w:rPr>
        <w:t>4</w:t>
      </w:r>
      <w:r w:rsidR="0010494B" w:rsidRPr="00C8601B">
        <w:rPr>
          <w:rFonts w:asciiTheme="minorHAnsi" w:hAnsiTheme="minorHAnsi" w:cstheme="minorHAnsi"/>
          <w:b/>
          <w:sz w:val="22"/>
          <w:szCs w:val="22"/>
        </w:rPr>
        <w:t>km</w:t>
      </w:r>
    </w:p>
    <w:p w14:paraId="08A29F6E" w14:textId="77777777" w:rsidR="001429D3" w:rsidRPr="00C8601B" w:rsidRDefault="001429D3" w:rsidP="00E43F9A">
      <w:pPr>
        <w:pStyle w:val="LO-normal1"/>
        <w:spacing w:after="0" w:line="240" w:lineRule="auto"/>
        <w:rPr>
          <w:rFonts w:asciiTheme="minorHAnsi" w:hAnsiTheme="minorHAnsi" w:cstheme="minorHAnsi"/>
          <w:u w:val="single"/>
        </w:rPr>
      </w:pPr>
    </w:p>
    <w:p w14:paraId="61CAFDC0" w14:textId="77777777" w:rsidR="001429D3" w:rsidRPr="00C8601B" w:rsidRDefault="001429D3"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Article 1 : L’ORGANISATEUR</w:t>
      </w:r>
    </w:p>
    <w:p w14:paraId="10420C4E" w14:textId="77777777" w:rsidR="001429D3" w:rsidRPr="00C8601B" w:rsidRDefault="001429D3" w:rsidP="00E43F9A">
      <w:pPr>
        <w:pStyle w:val="LO-normal1"/>
        <w:spacing w:after="0" w:line="240" w:lineRule="auto"/>
        <w:rPr>
          <w:rFonts w:asciiTheme="minorHAnsi" w:hAnsiTheme="minorHAnsi" w:cstheme="minorHAnsi"/>
          <w:b/>
          <w:color w:val="000000" w:themeColor="text1"/>
          <w:u w:val="single"/>
        </w:rPr>
      </w:pPr>
    </w:p>
    <w:p w14:paraId="551CF3EB" w14:textId="7FBBD384" w:rsidR="00BE5B64" w:rsidRPr="00AD1FDE" w:rsidRDefault="00BE5B64" w:rsidP="00BE5B64">
      <w:pPr>
        <w:spacing w:before="100" w:beforeAutospacing="1" w:after="100" w:afterAutospacing="1"/>
        <w:rPr>
          <w:rFonts w:asciiTheme="minorHAnsi" w:hAnsiTheme="minorHAnsi" w:cstheme="minorHAnsi"/>
          <w:b/>
          <w:color w:val="000000" w:themeColor="text1"/>
          <w:sz w:val="24"/>
          <w:szCs w:val="24"/>
        </w:rPr>
      </w:pPr>
      <w:r w:rsidRPr="00AD1FDE">
        <w:rPr>
          <w:rFonts w:asciiTheme="minorHAnsi" w:hAnsiTheme="minorHAnsi" w:cstheme="minorHAnsi"/>
          <w:color w:val="000000" w:themeColor="text1"/>
          <w:sz w:val="24"/>
          <w:szCs w:val="24"/>
        </w:rPr>
        <w:t>L’association Le Grand Trail de Serre-Ponçon déclarée en préfecture le 21 février 2019</w:t>
      </w:r>
      <w:r>
        <w:rPr>
          <w:rFonts w:asciiTheme="minorHAnsi" w:hAnsiTheme="minorHAnsi" w:cstheme="minorHAnsi"/>
          <w:color w:val="000000" w:themeColor="text1"/>
          <w:sz w:val="24"/>
          <w:szCs w:val="24"/>
        </w:rPr>
        <w:t>,</w:t>
      </w:r>
      <w:r w:rsidRPr="00AD1FDE">
        <w:rPr>
          <w:rFonts w:asciiTheme="minorHAnsi" w:hAnsiTheme="minorHAnsi" w:cstheme="minorHAnsi"/>
          <w:color w:val="000000" w:themeColor="text1"/>
          <w:sz w:val="24"/>
          <w:szCs w:val="24"/>
        </w:rPr>
        <w:t xml:space="preserve"> organise les 1</w:t>
      </w:r>
      <w:r>
        <w:rPr>
          <w:rFonts w:asciiTheme="minorHAnsi" w:hAnsiTheme="minorHAnsi" w:cstheme="minorHAnsi"/>
          <w:color w:val="000000" w:themeColor="text1"/>
          <w:sz w:val="24"/>
          <w:szCs w:val="24"/>
        </w:rPr>
        <w:t>5</w:t>
      </w:r>
      <w:r w:rsidRPr="00AD1FDE">
        <w:rPr>
          <w:rFonts w:asciiTheme="minorHAnsi" w:hAnsiTheme="minorHAnsi" w:cstheme="minorHAnsi"/>
          <w:color w:val="000000" w:themeColor="text1"/>
          <w:sz w:val="24"/>
          <w:szCs w:val="24"/>
        </w:rPr>
        <w:t>, 1</w:t>
      </w:r>
      <w:r>
        <w:rPr>
          <w:rFonts w:asciiTheme="minorHAnsi" w:hAnsiTheme="minorHAnsi" w:cstheme="minorHAnsi"/>
          <w:color w:val="000000" w:themeColor="text1"/>
          <w:sz w:val="24"/>
          <w:szCs w:val="24"/>
        </w:rPr>
        <w:t>6</w:t>
      </w:r>
      <w:r w:rsidRPr="00AD1FDE">
        <w:rPr>
          <w:rFonts w:asciiTheme="minorHAnsi" w:hAnsiTheme="minorHAnsi" w:cstheme="minorHAnsi"/>
          <w:color w:val="000000" w:themeColor="text1"/>
          <w:sz w:val="24"/>
          <w:szCs w:val="24"/>
        </w:rPr>
        <w:t xml:space="preserve"> et 1</w:t>
      </w:r>
      <w:r>
        <w:rPr>
          <w:rFonts w:asciiTheme="minorHAnsi" w:hAnsiTheme="minorHAnsi" w:cstheme="minorHAnsi"/>
          <w:color w:val="000000" w:themeColor="text1"/>
          <w:sz w:val="24"/>
          <w:szCs w:val="24"/>
        </w:rPr>
        <w:t xml:space="preserve">7 </w:t>
      </w:r>
      <w:r w:rsidRPr="00AD1FDE">
        <w:rPr>
          <w:rFonts w:asciiTheme="minorHAnsi" w:hAnsiTheme="minorHAnsi" w:cstheme="minorHAnsi"/>
          <w:color w:val="000000" w:themeColor="text1"/>
          <w:sz w:val="24"/>
          <w:szCs w:val="24"/>
        </w:rPr>
        <w:t>septembre 202</w:t>
      </w:r>
      <w:r>
        <w:rPr>
          <w:rFonts w:asciiTheme="minorHAnsi" w:hAnsiTheme="minorHAnsi" w:cstheme="minorHAnsi"/>
          <w:color w:val="000000" w:themeColor="text1"/>
          <w:sz w:val="24"/>
          <w:szCs w:val="24"/>
        </w:rPr>
        <w:t>3</w:t>
      </w:r>
      <w:r w:rsidRPr="00AD1FDE">
        <w:rPr>
          <w:rFonts w:asciiTheme="minorHAnsi" w:hAnsiTheme="minorHAnsi" w:cstheme="minorHAnsi"/>
          <w:color w:val="000000" w:themeColor="text1"/>
          <w:sz w:val="24"/>
          <w:szCs w:val="24"/>
        </w:rPr>
        <w:t xml:space="preserve"> le </w:t>
      </w:r>
      <w:r w:rsidR="00122206">
        <w:rPr>
          <w:rFonts w:asciiTheme="minorHAnsi" w:hAnsiTheme="minorHAnsi" w:cstheme="minorHAnsi"/>
          <w:b/>
          <w:color w:val="000000" w:themeColor="text1"/>
          <w:sz w:val="24"/>
          <w:szCs w:val="24"/>
        </w:rPr>
        <w:t>3</w:t>
      </w:r>
      <w:r w:rsidRPr="00AD1FDE">
        <w:rPr>
          <w:rFonts w:asciiTheme="minorHAnsi" w:hAnsiTheme="minorHAnsi" w:cstheme="minorHAnsi"/>
          <w:b/>
          <w:color w:val="000000" w:themeColor="text1"/>
          <w:sz w:val="24"/>
          <w:szCs w:val="24"/>
        </w:rPr>
        <w:t xml:space="preserve">eme GRAND TRAIL DE SERRE- PONCON. </w:t>
      </w:r>
    </w:p>
    <w:p w14:paraId="5CBA1D90" w14:textId="77777777" w:rsidR="001429D3" w:rsidRPr="00C8601B" w:rsidRDefault="001429D3" w:rsidP="00E43F9A">
      <w:pPr>
        <w:pStyle w:val="LO-normal1"/>
        <w:spacing w:after="0" w:line="240" w:lineRule="auto"/>
        <w:ind w:right="20"/>
        <w:rPr>
          <w:rFonts w:asciiTheme="minorHAnsi" w:hAnsiTheme="minorHAnsi" w:cstheme="minorHAnsi"/>
          <w:color w:val="000000" w:themeColor="text1"/>
        </w:rPr>
      </w:pPr>
    </w:p>
    <w:p w14:paraId="6B0D0C81" w14:textId="2F565EF9" w:rsidR="001429D3" w:rsidRPr="00C8601B" w:rsidRDefault="009D10AB"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Article 2</w:t>
      </w:r>
      <w:r w:rsidR="001429D3" w:rsidRPr="00C8601B">
        <w:rPr>
          <w:rFonts w:asciiTheme="minorHAnsi" w:hAnsiTheme="minorHAnsi" w:cstheme="minorHAnsi"/>
          <w:b/>
          <w:color w:val="000000" w:themeColor="text1"/>
          <w:u w:val="single"/>
        </w:rPr>
        <w:t xml:space="preserve"> : PRESENTATION DE l’EPREUVE</w:t>
      </w:r>
    </w:p>
    <w:p w14:paraId="6EA59FFB" w14:textId="77777777" w:rsidR="001429D3" w:rsidRPr="00C8601B" w:rsidRDefault="001429D3" w:rsidP="00337FEE">
      <w:pPr>
        <w:pStyle w:val="LO-normal1"/>
        <w:spacing w:after="0" w:line="240" w:lineRule="auto"/>
        <w:ind w:right="20"/>
        <w:jc w:val="both"/>
        <w:rPr>
          <w:rFonts w:asciiTheme="minorHAnsi" w:hAnsiTheme="minorHAnsi" w:cstheme="minorHAnsi"/>
          <w:color w:val="000000" w:themeColor="text1"/>
        </w:rPr>
      </w:pPr>
    </w:p>
    <w:p w14:paraId="62F74868" w14:textId="3117753A" w:rsidR="001429D3" w:rsidRPr="00AA244F" w:rsidRDefault="001429D3" w:rsidP="00337FEE">
      <w:pPr>
        <w:pStyle w:val="LO-normal1"/>
        <w:spacing w:after="0" w:line="240" w:lineRule="auto"/>
        <w:ind w:right="20"/>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 Grand Trail de </w:t>
      </w:r>
      <w:r w:rsidR="00C13FB0" w:rsidRPr="00C8601B">
        <w:rPr>
          <w:rFonts w:asciiTheme="minorHAnsi" w:hAnsiTheme="minorHAnsi" w:cstheme="minorHAnsi"/>
          <w:color w:val="000000" w:themeColor="text1"/>
        </w:rPr>
        <w:t>Serre-Ponçon</w:t>
      </w:r>
      <w:r w:rsidRPr="00C8601B">
        <w:rPr>
          <w:rFonts w:asciiTheme="minorHAnsi" w:hAnsiTheme="minorHAnsi" w:cstheme="minorHAnsi"/>
          <w:color w:val="000000" w:themeColor="text1"/>
        </w:rPr>
        <w:t xml:space="preserve"> est une épreuve de course à pied longue distance ouverte </w:t>
      </w:r>
      <w:r w:rsidR="00445014" w:rsidRPr="00C8601B">
        <w:rPr>
          <w:rFonts w:asciiTheme="minorHAnsi" w:hAnsiTheme="minorHAnsi" w:cstheme="minorHAnsi"/>
          <w:color w:val="000000" w:themeColor="text1"/>
        </w:rPr>
        <w:t xml:space="preserve">en solo et </w:t>
      </w:r>
      <w:r w:rsidRPr="00C8601B">
        <w:rPr>
          <w:rFonts w:asciiTheme="minorHAnsi" w:hAnsiTheme="minorHAnsi" w:cstheme="minorHAnsi"/>
          <w:color w:val="000000" w:themeColor="text1"/>
        </w:rPr>
        <w:t>aux équipes de 2 ou 3 coureurs.</w:t>
      </w:r>
      <w:r w:rsidR="000901FB" w:rsidRPr="00C8601B">
        <w:rPr>
          <w:rFonts w:asciiTheme="minorHAnsi" w:hAnsiTheme="minorHAnsi" w:cstheme="minorHAnsi"/>
          <w:color w:val="000000" w:themeColor="text1"/>
        </w:rPr>
        <w:t xml:space="preserve"> Le départ </w:t>
      </w:r>
      <w:r w:rsidR="003B1EB2" w:rsidRPr="00C8601B">
        <w:rPr>
          <w:rFonts w:asciiTheme="minorHAnsi" w:hAnsiTheme="minorHAnsi" w:cstheme="minorHAnsi"/>
          <w:color w:val="000000" w:themeColor="text1"/>
        </w:rPr>
        <w:t xml:space="preserve">fictif </w:t>
      </w:r>
      <w:r w:rsidR="000901FB" w:rsidRPr="00C8601B">
        <w:rPr>
          <w:rFonts w:asciiTheme="minorHAnsi" w:hAnsiTheme="minorHAnsi" w:cstheme="minorHAnsi"/>
          <w:color w:val="000000" w:themeColor="text1"/>
        </w:rPr>
        <w:t xml:space="preserve">sera donné le vendredi </w:t>
      </w:r>
      <w:r w:rsidR="008D1EA4" w:rsidRPr="00C8601B">
        <w:rPr>
          <w:rFonts w:asciiTheme="minorHAnsi" w:hAnsiTheme="minorHAnsi" w:cstheme="minorHAnsi"/>
          <w:color w:val="000000" w:themeColor="text1"/>
        </w:rPr>
        <w:t>1</w:t>
      </w:r>
      <w:r w:rsidR="00122206">
        <w:rPr>
          <w:rFonts w:asciiTheme="minorHAnsi" w:hAnsiTheme="minorHAnsi" w:cstheme="minorHAnsi"/>
          <w:color w:val="000000" w:themeColor="text1"/>
        </w:rPr>
        <w:t>5</w:t>
      </w:r>
      <w:r w:rsidR="008D1EA4" w:rsidRPr="00C8601B">
        <w:rPr>
          <w:rFonts w:asciiTheme="minorHAnsi" w:hAnsiTheme="minorHAnsi" w:cstheme="minorHAnsi"/>
          <w:color w:val="000000" w:themeColor="text1"/>
        </w:rPr>
        <w:t xml:space="preserve"> septembre à </w:t>
      </w:r>
      <w:r w:rsidR="007648AB">
        <w:rPr>
          <w:rFonts w:asciiTheme="minorHAnsi" w:hAnsiTheme="minorHAnsi" w:cstheme="minorHAnsi"/>
          <w:color w:val="000000" w:themeColor="text1"/>
        </w:rPr>
        <w:t>10</w:t>
      </w:r>
      <w:r w:rsidR="003705D6" w:rsidRPr="00C8601B">
        <w:rPr>
          <w:rFonts w:asciiTheme="minorHAnsi" w:hAnsiTheme="minorHAnsi" w:cstheme="minorHAnsi"/>
          <w:color w:val="000000" w:themeColor="text1"/>
        </w:rPr>
        <w:t>h</w:t>
      </w:r>
      <w:r w:rsidR="00445014" w:rsidRPr="00C8601B">
        <w:rPr>
          <w:rFonts w:asciiTheme="minorHAnsi" w:hAnsiTheme="minorHAnsi" w:cstheme="minorHAnsi"/>
          <w:color w:val="000000" w:themeColor="text1"/>
        </w:rPr>
        <w:t xml:space="preserve">00 pour </w:t>
      </w:r>
      <w:r w:rsidR="007648AB">
        <w:rPr>
          <w:rFonts w:asciiTheme="minorHAnsi" w:hAnsiTheme="minorHAnsi" w:cstheme="minorHAnsi"/>
          <w:color w:val="000000" w:themeColor="text1"/>
        </w:rPr>
        <w:t>tous</w:t>
      </w:r>
      <w:r w:rsidR="00445014" w:rsidRPr="00C8601B">
        <w:rPr>
          <w:rFonts w:asciiTheme="minorHAnsi" w:hAnsiTheme="minorHAnsi" w:cstheme="minorHAnsi"/>
          <w:color w:val="000000" w:themeColor="text1"/>
        </w:rPr>
        <w:t>,</w:t>
      </w:r>
      <w:r w:rsidR="003B1EB2" w:rsidRPr="00C8601B">
        <w:rPr>
          <w:rFonts w:asciiTheme="minorHAnsi" w:hAnsiTheme="minorHAnsi" w:cstheme="minorHAnsi"/>
          <w:color w:val="000000" w:themeColor="text1"/>
        </w:rPr>
        <w:t xml:space="preserve"> </w:t>
      </w:r>
      <w:r w:rsidR="003705D6" w:rsidRPr="00C8601B">
        <w:rPr>
          <w:rFonts w:asciiTheme="minorHAnsi" w:hAnsiTheme="minorHAnsi" w:cstheme="minorHAnsi"/>
          <w:color w:val="000000" w:themeColor="text1"/>
        </w:rPr>
        <w:t>d</w:t>
      </w:r>
      <w:r w:rsidR="00727823" w:rsidRPr="00C8601B">
        <w:rPr>
          <w:rFonts w:asciiTheme="minorHAnsi" w:hAnsiTheme="minorHAnsi" w:cstheme="minorHAnsi"/>
          <w:color w:val="000000" w:themeColor="text1"/>
        </w:rPr>
        <w:t>epuis le Plan d’Eau d’</w:t>
      </w:r>
      <w:r w:rsidR="003705D6" w:rsidRPr="00C8601B">
        <w:rPr>
          <w:rFonts w:asciiTheme="minorHAnsi" w:hAnsiTheme="minorHAnsi" w:cstheme="minorHAnsi"/>
          <w:color w:val="000000" w:themeColor="text1"/>
        </w:rPr>
        <w:t>Embrun</w:t>
      </w:r>
      <w:r w:rsidR="00AA244F" w:rsidRPr="00AA244F">
        <w:rPr>
          <w:rFonts w:asciiTheme="minorHAnsi" w:hAnsiTheme="minorHAnsi" w:cstheme="minorHAnsi"/>
          <w:color w:val="000000" w:themeColor="text1"/>
        </w:rPr>
        <w:t xml:space="preserve">. </w:t>
      </w:r>
      <w:r w:rsidR="00AA244F" w:rsidRPr="001079B8">
        <w:rPr>
          <w:rFonts w:asciiTheme="minorHAnsi" w:hAnsiTheme="minorHAnsi" w:cstheme="minorHAnsi"/>
          <w:color w:val="000000" w:themeColor="text1"/>
        </w:rPr>
        <w:t>La course sera encadrée jusqu’ à l</w:t>
      </w:r>
      <w:r w:rsidR="003B1EB2" w:rsidRPr="001079B8">
        <w:rPr>
          <w:rFonts w:asciiTheme="minorHAnsi" w:hAnsiTheme="minorHAnsi" w:cstheme="minorHAnsi"/>
          <w:color w:val="000000" w:themeColor="text1"/>
        </w:rPr>
        <w:t>’entrée de la digue des Crots</w:t>
      </w:r>
      <w:r w:rsidR="00AA244F" w:rsidRPr="001079B8">
        <w:rPr>
          <w:rFonts w:asciiTheme="minorHAnsi" w:hAnsiTheme="minorHAnsi" w:cstheme="minorHAnsi"/>
          <w:color w:val="000000" w:themeColor="text1"/>
        </w:rPr>
        <w:t xml:space="preserve"> </w:t>
      </w:r>
      <w:r w:rsidR="00326C95">
        <w:rPr>
          <w:rFonts w:asciiTheme="minorHAnsi" w:hAnsiTheme="minorHAnsi" w:cstheme="minorHAnsi"/>
          <w:color w:val="000000" w:themeColor="text1"/>
        </w:rPr>
        <w:t xml:space="preserve">(km 1) </w:t>
      </w:r>
      <w:r w:rsidR="00AA244F" w:rsidRPr="001079B8">
        <w:rPr>
          <w:rFonts w:asciiTheme="minorHAnsi" w:hAnsiTheme="minorHAnsi" w:cstheme="minorHAnsi"/>
          <w:color w:val="000000" w:themeColor="text1"/>
        </w:rPr>
        <w:t>avec une vitesse limitée</w:t>
      </w:r>
      <w:r w:rsidR="003B1EB2" w:rsidRPr="001079B8">
        <w:rPr>
          <w:rFonts w:asciiTheme="minorHAnsi" w:hAnsiTheme="minorHAnsi" w:cstheme="minorHAnsi"/>
          <w:color w:val="000000" w:themeColor="text1"/>
        </w:rPr>
        <w:t>.</w:t>
      </w:r>
      <w:r w:rsidR="003B1EB2" w:rsidRPr="00AA244F">
        <w:rPr>
          <w:rFonts w:asciiTheme="minorHAnsi" w:hAnsiTheme="minorHAnsi" w:cstheme="minorHAnsi"/>
          <w:color w:val="000000" w:themeColor="text1"/>
        </w:rPr>
        <w:t xml:space="preserve"> </w:t>
      </w:r>
    </w:p>
    <w:p w14:paraId="43A1B119" w14:textId="77777777" w:rsidR="001429D3" w:rsidRPr="00AA244F" w:rsidRDefault="001429D3" w:rsidP="00E43F9A">
      <w:pPr>
        <w:pStyle w:val="LO-normal1"/>
        <w:spacing w:after="0" w:line="240" w:lineRule="auto"/>
        <w:ind w:right="20"/>
        <w:rPr>
          <w:rFonts w:asciiTheme="minorHAnsi" w:hAnsiTheme="minorHAnsi" w:cstheme="minorHAnsi"/>
          <w:color w:val="000000" w:themeColor="text1"/>
        </w:rPr>
      </w:pPr>
    </w:p>
    <w:p w14:paraId="2D13D477" w14:textId="54A36061" w:rsidR="001429D3" w:rsidRPr="00C8601B" w:rsidRDefault="001429D3" w:rsidP="00337FEE">
      <w:pPr>
        <w:pStyle w:val="LO-normal1"/>
        <w:spacing w:after="0" w:line="240" w:lineRule="auto"/>
        <w:ind w:right="20"/>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 principe de l’épreuve est de privilégier au maximum l’autonomie des coureurs. A ce titre, il sera demandé une autosuffisance importante en </w:t>
      </w:r>
      <w:r w:rsidR="00C13FB0" w:rsidRPr="00C8601B">
        <w:rPr>
          <w:rFonts w:asciiTheme="minorHAnsi" w:hAnsiTheme="minorHAnsi" w:cstheme="minorHAnsi"/>
          <w:color w:val="000000" w:themeColor="text1"/>
        </w:rPr>
        <w:t>termes d’alimentation</w:t>
      </w:r>
      <w:r w:rsidRPr="00C8601B">
        <w:rPr>
          <w:rFonts w:asciiTheme="minorHAnsi" w:hAnsiTheme="minorHAnsi" w:cstheme="minorHAnsi"/>
          <w:color w:val="000000" w:themeColor="text1"/>
        </w:rPr>
        <w:t xml:space="preserve"> et une attention </w:t>
      </w:r>
      <w:r w:rsidR="003705D6" w:rsidRPr="00C8601B">
        <w:rPr>
          <w:rFonts w:asciiTheme="minorHAnsi" w:hAnsiTheme="minorHAnsi" w:cstheme="minorHAnsi"/>
          <w:color w:val="000000" w:themeColor="text1"/>
        </w:rPr>
        <w:t xml:space="preserve">particulière </w:t>
      </w:r>
      <w:r w:rsidRPr="00C8601B">
        <w:rPr>
          <w:rFonts w:asciiTheme="minorHAnsi" w:hAnsiTheme="minorHAnsi" w:cstheme="minorHAnsi"/>
          <w:color w:val="000000" w:themeColor="text1"/>
        </w:rPr>
        <w:t xml:space="preserve">pour suivre le balisage du parcours. </w:t>
      </w:r>
    </w:p>
    <w:p w14:paraId="6CCA9E89" w14:textId="77777777" w:rsidR="001429D3" w:rsidRPr="00C8601B" w:rsidRDefault="001429D3" w:rsidP="00E43F9A">
      <w:pPr>
        <w:pStyle w:val="LO-normal1"/>
        <w:spacing w:after="0" w:line="280" w:lineRule="auto"/>
        <w:rPr>
          <w:rFonts w:asciiTheme="minorHAnsi" w:hAnsiTheme="minorHAnsi" w:cstheme="minorHAnsi"/>
          <w:color w:val="000000" w:themeColor="text1"/>
        </w:rPr>
      </w:pPr>
    </w:p>
    <w:p w14:paraId="3430EEA6" w14:textId="7B288ECB" w:rsidR="001429D3" w:rsidRPr="00C8601B" w:rsidRDefault="009D10AB" w:rsidP="00E43F9A">
      <w:pPr>
        <w:pStyle w:val="LO-normal1"/>
        <w:spacing w:after="0" w:line="240" w:lineRule="auto"/>
        <w:rPr>
          <w:rFonts w:asciiTheme="minorHAnsi" w:hAnsiTheme="minorHAnsi" w:cstheme="minorHAnsi"/>
          <w:b/>
          <w:i/>
          <w:color w:val="000000" w:themeColor="text1"/>
          <w:u w:val="single"/>
        </w:rPr>
      </w:pPr>
      <w:r w:rsidRPr="00C8601B">
        <w:rPr>
          <w:rFonts w:asciiTheme="minorHAnsi" w:hAnsiTheme="minorHAnsi" w:cstheme="minorHAnsi"/>
          <w:b/>
          <w:color w:val="000000" w:themeColor="text1"/>
          <w:u w:val="single"/>
        </w:rPr>
        <w:t>Article 3</w:t>
      </w:r>
      <w:r w:rsidR="001429D3" w:rsidRPr="00C8601B">
        <w:rPr>
          <w:rFonts w:asciiTheme="minorHAnsi" w:hAnsiTheme="minorHAnsi" w:cstheme="minorHAnsi"/>
          <w:b/>
          <w:color w:val="000000" w:themeColor="text1"/>
          <w:u w:val="single"/>
        </w:rPr>
        <w:t xml:space="preserve"> : CONDITIONS D'ADMISSION </w:t>
      </w:r>
      <w:r w:rsidR="001429D3" w:rsidRPr="00C8601B">
        <w:rPr>
          <w:rFonts w:asciiTheme="minorHAnsi" w:hAnsiTheme="minorHAnsi" w:cstheme="minorHAnsi"/>
          <w:b/>
          <w:i/>
          <w:color w:val="000000" w:themeColor="text1"/>
          <w:u w:val="single"/>
        </w:rPr>
        <w:t xml:space="preserve"> </w:t>
      </w:r>
    </w:p>
    <w:p w14:paraId="21417AB0" w14:textId="77777777" w:rsidR="001429D3" w:rsidRPr="00C8601B" w:rsidRDefault="001429D3" w:rsidP="00E43F9A">
      <w:pPr>
        <w:pStyle w:val="LO-normal1"/>
        <w:spacing w:after="0" w:line="244" w:lineRule="auto"/>
        <w:rPr>
          <w:rFonts w:asciiTheme="minorHAnsi" w:hAnsiTheme="minorHAnsi" w:cstheme="minorHAnsi"/>
          <w:b/>
          <w:color w:val="000000" w:themeColor="text1"/>
        </w:rPr>
      </w:pPr>
    </w:p>
    <w:p w14:paraId="680C6DF4" w14:textId="18301A1D" w:rsidR="001429D3" w:rsidRPr="00C8601B" w:rsidRDefault="001429D3" w:rsidP="00727823">
      <w:pPr>
        <w:pStyle w:val="LO-normal1"/>
        <w:numPr>
          <w:ilvl w:val="0"/>
          <w:numId w:val="18"/>
        </w:numPr>
        <w:spacing w:after="0" w:line="244"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Il est</w:t>
      </w:r>
      <w:r w:rsidRPr="00C8601B">
        <w:rPr>
          <w:rFonts w:asciiTheme="minorHAnsi" w:hAnsiTheme="minorHAnsi" w:cstheme="minorHAnsi"/>
          <w:b/>
          <w:color w:val="000000" w:themeColor="text1"/>
        </w:rPr>
        <w:t xml:space="preserve"> </w:t>
      </w:r>
      <w:r w:rsidRPr="00C8601B">
        <w:rPr>
          <w:rFonts w:asciiTheme="minorHAnsi" w:hAnsiTheme="minorHAnsi" w:cstheme="minorHAnsi"/>
          <w:color w:val="000000" w:themeColor="text1"/>
        </w:rPr>
        <w:t>ouvert aux femmes et aux hommes, licenciés ou non, nés en 200</w:t>
      </w:r>
      <w:r w:rsidR="00EB291D">
        <w:rPr>
          <w:rFonts w:asciiTheme="minorHAnsi" w:hAnsiTheme="minorHAnsi" w:cstheme="minorHAnsi"/>
          <w:color w:val="000000" w:themeColor="text1"/>
        </w:rPr>
        <w:t>4</w:t>
      </w:r>
      <w:bookmarkStart w:id="0" w:name="_GoBack"/>
      <w:bookmarkEnd w:id="0"/>
      <w:r w:rsidRPr="00C8601B">
        <w:rPr>
          <w:rFonts w:asciiTheme="minorHAnsi" w:hAnsiTheme="minorHAnsi" w:cstheme="minorHAnsi"/>
          <w:color w:val="000000" w:themeColor="text1"/>
        </w:rPr>
        <w:t xml:space="preserve"> et avant (à partir de catégorie espoir FFA)</w:t>
      </w:r>
    </w:p>
    <w:p w14:paraId="3FE31670" w14:textId="77777777" w:rsidR="001429D3" w:rsidRPr="00C8601B" w:rsidRDefault="001429D3" w:rsidP="00E43F9A">
      <w:pPr>
        <w:pStyle w:val="LO-normal1"/>
        <w:spacing w:after="0" w:line="244" w:lineRule="auto"/>
        <w:rPr>
          <w:rFonts w:asciiTheme="minorHAnsi" w:hAnsiTheme="minorHAnsi" w:cstheme="minorHAnsi"/>
          <w:b/>
          <w:color w:val="000000" w:themeColor="text1"/>
        </w:rPr>
      </w:pPr>
    </w:p>
    <w:p w14:paraId="05E096A4" w14:textId="77777777" w:rsidR="001429D3" w:rsidRPr="00C8601B" w:rsidRDefault="001429D3" w:rsidP="00E43F9A">
      <w:pPr>
        <w:pStyle w:val="LO-normal1"/>
        <w:spacing w:after="0" w:line="244" w:lineRule="auto"/>
        <w:rPr>
          <w:rFonts w:asciiTheme="minorHAnsi" w:hAnsiTheme="minorHAnsi" w:cstheme="minorHAnsi"/>
          <w:color w:val="000000" w:themeColor="text1"/>
        </w:rPr>
      </w:pPr>
      <w:r w:rsidRPr="00C8601B">
        <w:rPr>
          <w:rFonts w:asciiTheme="minorHAnsi" w:hAnsiTheme="minorHAnsi" w:cstheme="minorHAnsi"/>
          <w:b/>
          <w:color w:val="000000" w:themeColor="text1"/>
        </w:rPr>
        <w:t xml:space="preserve">OBLIGATION quant au certificat médical ou licence acceptée : </w:t>
      </w:r>
    </w:p>
    <w:p w14:paraId="5520A84D" w14:textId="77777777" w:rsidR="001429D3" w:rsidRPr="00C8601B" w:rsidRDefault="001429D3" w:rsidP="00337FEE">
      <w:pPr>
        <w:pStyle w:val="LO-normal1"/>
        <w:spacing w:after="0" w:line="28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C’est une condition obligatoire pour participer à la manifestation sportive. Dans le cadre de la mise en place des règles de sécurité, l’organisateur s’assurera, au regard de l’article L.231-2-1 du code du sport, que les participants répondent à l’un des critères suivants :</w:t>
      </w:r>
    </w:p>
    <w:p w14:paraId="60E57B78" w14:textId="44F00E43" w:rsidR="001429D3" w:rsidRPr="00C8601B" w:rsidRDefault="00727823" w:rsidP="00727823">
      <w:pPr>
        <w:pStyle w:val="LO-normal1"/>
        <w:numPr>
          <w:ilvl w:val="0"/>
          <w:numId w:val="17"/>
        </w:numPr>
        <w:spacing w:after="0" w:line="28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Titulaire</w:t>
      </w:r>
      <w:r w:rsidR="001429D3" w:rsidRPr="00C8601B">
        <w:rPr>
          <w:rFonts w:asciiTheme="minorHAnsi" w:hAnsiTheme="minorHAnsi" w:cstheme="minorHAnsi"/>
          <w:color w:val="000000" w:themeColor="text1"/>
        </w:rPr>
        <w:t xml:space="preserve"> </w:t>
      </w:r>
      <w:r w:rsidR="00C13FB0" w:rsidRPr="00C8601B">
        <w:rPr>
          <w:rFonts w:asciiTheme="minorHAnsi" w:hAnsiTheme="minorHAnsi" w:cstheme="minorHAnsi"/>
          <w:color w:val="000000" w:themeColor="text1"/>
        </w:rPr>
        <w:t>d’une</w:t>
      </w:r>
      <w:r w:rsidR="001429D3" w:rsidRPr="00C8601B">
        <w:rPr>
          <w:rFonts w:asciiTheme="minorHAnsi" w:hAnsiTheme="minorHAnsi" w:cstheme="minorHAnsi"/>
          <w:color w:val="000000" w:themeColor="text1"/>
        </w:rPr>
        <w:t xml:space="preserve"> licence Athlé Compétition, Athlé Entreprise, Athlé Running, ou d’un Pass Running, délivrée par la FFA, en cours de validité à la date de la manifestation ;</w:t>
      </w:r>
    </w:p>
    <w:p w14:paraId="5EBEA134" w14:textId="252A4717" w:rsidR="001429D3" w:rsidRPr="00C8601B" w:rsidRDefault="00727823" w:rsidP="00727823">
      <w:pPr>
        <w:pStyle w:val="LO-normal1"/>
        <w:numPr>
          <w:ilvl w:val="0"/>
          <w:numId w:val="17"/>
        </w:numPr>
        <w:spacing w:after="0" w:line="28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Titulaire</w:t>
      </w:r>
      <w:r w:rsidR="001429D3" w:rsidRPr="00C8601B">
        <w:rPr>
          <w:rFonts w:asciiTheme="minorHAnsi" w:hAnsiTheme="minorHAnsi" w:cstheme="minorHAnsi"/>
          <w:color w:val="000000" w:themeColor="text1"/>
        </w:rPr>
        <w:t xml:space="preserve"> d’un certificat médical de non contre-indication à la pratique du sport en compétition, de l’Athlétisme, en compétition ou de la course à pied en compétition, datant de moins d’un an à la date de la compétition, ou de sa copie. Aucun autre document ne peut être accepté pour attester de la possession du certificat médical.</w:t>
      </w:r>
    </w:p>
    <w:p w14:paraId="523B3656"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p>
    <w:p w14:paraId="44A0510A" w14:textId="4E5A4492"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En l'absence d’un de ces documents lors de l’in</w:t>
      </w:r>
      <w:r w:rsidR="003705D6" w:rsidRPr="00C8601B">
        <w:rPr>
          <w:rFonts w:asciiTheme="minorHAnsi" w:hAnsiTheme="minorHAnsi" w:cstheme="minorHAnsi"/>
          <w:color w:val="000000" w:themeColor="text1"/>
        </w:rPr>
        <w:t xml:space="preserve">scription, aucun dossard ne pourra être </w:t>
      </w:r>
      <w:r w:rsidRPr="00C8601B">
        <w:rPr>
          <w:rFonts w:asciiTheme="minorHAnsi" w:hAnsiTheme="minorHAnsi" w:cstheme="minorHAnsi"/>
          <w:color w:val="000000" w:themeColor="text1"/>
        </w:rPr>
        <w:t>remis.</w:t>
      </w:r>
    </w:p>
    <w:p w14:paraId="0863E582" w14:textId="77777777" w:rsidR="001429D3" w:rsidRPr="00C8601B" w:rsidRDefault="001429D3" w:rsidP="00E43F9A">
      <w:pPr>
        <w:pStyle w:val="LO-normal1"/>
        <w:spacing w:after="0" w:line="240" w:lineRule="auto"/>
        <w:rPr>
          <w:rFonts w:asciiTheme="minorHAnsi" w:hAnsiTheme="minorHAnsi" w:cstheme="minorHAnsi"/>
          <w:b/>
          <w:i/>
          <w:color w:val="000000" w:themeColor="text1"/>
        </w:rPr>
      </w:pPr>
    </w:p>
    <w:p w14:paraId="10DDE0C5"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6D360CB9"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1B8732E7"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3C264614"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012AF852"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5206E079"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2C151485"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6B21B608"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48D46FD7" w14:textId="3FC10676" w:rsidR="001429D3" w:rsidRPr="00C8601B" w:rsidRDefault="009D10AB"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Article 4</w:t>
      </w:r>
      <w:r w:rsidR="001429D3" w:rsidRPr="00C8601B">
        <w:rPr>
          <w:rFonts w:asciiTheme="minorHAnsi" w:hAnsiTheme="minorHAnsi" w:cstheme="minorHAnsi"/>
          <w:b/>
          <w:color w:val="000000" w:themeColor="text1"/>
          <w:u w:val="single"/>
        </w:rPr>
        <w:t xml:space="preserve"> : INSCRIPTIONS</w:t>
      </w:r>
    </w:p>
    <w:p w14:paraId="18D36266" w14:textId="77777777" w:rsidR="001429D3" w:rsidRPr="00C8601B" w:rsidRDefault="001429D3" w:rsidP="00E43F9A">
      <w:pPr>
        <w:pStyle w:val="LO-normal1"/>
        <w:spacing w:after="0" w:line="240" w:lineRule="auto"/>
        <w:rPr>
          <w:rFonts w:asciiTheme="minorHAnsi" w:hAnsiTheme="minorHAnsi" w:cstheme="minorHAnsi"/>
          <w:b/>
          <w:color w:val="000000" w:themeColor="text1"/>
          <w:u w:val="single"/>
        </w:rPr>
      </w:pPr>
    </w:p>
    <w:p w14:paraId="09D10A71" w14:textId="0592275C" w:rsidR="001429D3" w:rsidRPr="00C8601B" w:rsidRDefault="001429D3"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 xml:space="preserve">Toutes les inscriptions se feront via le site internet de la course : </w:t>
      </w:r>
      <w:hyperlink w:history="1">
        <w:r w:rsidR="003705D6" w:rsidRPr="00C8601B">
          <w:rPr>
            <w:rStyle w:val="Lienhypertexte"/>
            <w:rFonts w:asciiTheme="minorHAnsi" w:hAnsiTheme="minorHAnsi" w:cstheme="minorHAnsi"/>
            <w:b/>
            <w:color w:val="000000" w:themeColor="text1"/>
          </w:rPr>
          <w:t>www.grandtrail</w:t>
        </w:r>
        <w:r w:rsidRPr="00C8601B">
          <w:rPr>
            <w:rStyle w:val="Lienhypertexte"/>
            <w:rFonts w:asciiTheme="minorHAnsi" w:hAnsiTheme="minorHAnsi" w:cstheme="minorHAnsi"/>
            <w:b/>
            <w:color w:val="000000" w:themeColor="text1"/>
          </w:rPr>
          <w:t>serreponcon.com</w:t>
        </w:r>
      </w:hyperlink>
    </w:p>
    <w:p w14:paraId="334487D9" w14:textId="77777777" w:rsidR="00E759B4" w:rsidRPr="00C8601B" w:rsidRDefault="00E759B4" w:rsidP="00E43F9A">
      <w:pPr>
        <w:pStyle w:val="LO-normal1"/>
        <w:spacing w:after="0" w:line="240" w:lineRule="auto"/>
        <w:rPr>
          <w:rFonts w:asciiTheme="minorHAnsi" w:hAnsiTheme="minorHAnsi" w:cstheme="minorHAnsi"/>
          <w:color w:val="000000" w:themeColor="text1"/>
        </w:rPr>
      </w:pPr>
    </w:p>
    <w:p w14:paraId="5AF51AE5" w14:textId="13BDED7E" w:rsidR="001429D3" w:rsidRPr="00C8601B" w:rsidRDefault="001429D3"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color w:val="000000" w:themeColor="text1"/>
        </w:rPr>
        <w:t xml:space="preserve">La </w:t>
      </w:r>
      <w:r w:rsidR="00C13FB0" w:rsidRPr="00C8601B">
        <w:rPr>
          <w:rFonts w:asciiTheme="minorHAnsi" w:hAnsiTheme="minorHAnsi" w:cstheme="minorHAnsi"/>
          <w:color w:val="000000" w:themeColor="text1"/>
        </w:rPr>
        <w:t>clôture</w:t>
      </w:r>
      <w:r w:rsidRPr="00C8601B">
        <w:rPr>
          <w:rFonts w:asciiTheme="minorHAnsi" w:hAnsiTheme="minorHAnsi" w:cstheme="minorHAnsi"/>
          <w:color w:val="000000" w:themeColor="text1"/>
        </w:rPr>
        <w:t xml:space="preserve"> des inscriptions </w:t>
      </w:r>
      <w:r w:rsidR="003705D6" w:rsidRPr="00C8601B">
        <w:rPr>
          <w:rFonts w:asciiTheme="minorHAnsi" w:hAnsiTheme="minorHAnsi" w:cstheme="minorHAnsi"/>
          <w:color w:val="000000" w:themeColor="text1"/>
        </w:rPr>
        <w:t>par Internet est fixé</w:t>
      </w:r>
      <w:r w:rsidR="00337FEE" w:rsidRPr="00C8601B">
        <w:rPr>
          <w:rFonts w:asciiTheme="minorHAnsi" w:hAnsiTheme="minorHAnsi" w:cstheme="minorHAnsi"/>
          <w:color w:val="000000" w:themeColor="text1"/>
        </w:rPr>
        <w:t>e</w:t>
      </w:r>
      <w:r w:rsidRPr="00C8601B">
        <w:rPr>
          <w:rFonts w:asciiTheme="minorHAnsi" w:hAnsiTheme="minorHAnsi" w:cstheme="minorHAnsi"/>
          <w:color w:val="000000" w:themeColor="text1"/>
        </w:rPr>
        <w:t xml:space="preserve"> </w:t>
      </w:r>
      <w:r w:rsidR="00C8601B" w:rsidRPr="00C8601B">
        <w:rPr>
          <w:rFonts w:asciiTheme="minorHAnsi" w:hAnsiTheme="minorHAnsi" w:cstheme="minorHAnsi"/>
          <w:color w:val="000000" w:themeColor="text1"/>
        </w:rPr>
        <w:t xml:space="preserve">au </w:t>
      </w:r>
      <w:r w:rsidR="007A3B81">
        <w:rPr>
          <w:rFonts w:asciiTheme="minorHAnsi" w:hAnsiTheme="minorHAnsi" w:cstheme="minorHAnsi"/>
          <w:color w:val="000000" w:themeColor="text1"/>
        </w:rPr>
        <w:t>m</w:t>
      </w:r>
      <w:r w:rsidR="00122206">
        <w:rPr>
          <w:rFonts w:asciiTheme="minorHAnsi" w:hAnsiTheme="minorHAnsi" w:cstheme="minorHAnsi"/>
          <w:color w:val="000000" w:themeColor="text1"/>
        </w:rPr>
        <w:t xml:space="preserve">ercredi </w:t>
      </w:r>
      <w:r w:rsidR="007A3B81">
        <w:rPr>
          <w:rFonts w:asciiTheme="minorHAnsi" w:hAnsiTheme="minorHAnsi" w:cstheme="minorHAnsi"/>
          <w:color w:val="000000" w:themeColor="text1"/>
        </w:rPr>
        <w:t>13</w:t>
      </w:r>
      <w:r w:rsidRPr="00C8601B">
        <w:rPr>
          <w:rFonts w:asciiTheme="minorHAnsi" w:hAnsiTheme="minorHAnsi" w:cstheme="minorHAnsi"/>
          <w:color w:val="000000" w:themeColor="text1"/>
        </w:rPr>
        <w:t xml:space="preserve"> septembre 202</w:t>
      </w:r>
      <w:r w:rsidR="00445014" w:rsidRPr="00C8601B">
        <w:rPr>
          <w:rFonts w:asciiTheme="minorHAnsi" w:hAnsiTheme="minorHAnsi" w:cstheme="minorHAnsi"/>
          <w:color w:val="000000" w:themeColor="text1"/>
        </w:rPr>
        <w:t>2</w:t>
      </w:r>
      <w:r w:rsidRPr="00C8601B">
        <w:rPr>
          <w:rFonts w:asciiTheme="minorHAnsi" w:hAnsiTheme="minorHAnsi" w:cstheme="minorHAnsi"/>
          <w:color w:val="000000" w:themeColor="text1"/>
        </w:rPr>
        <w:t xml:space="preserve"> à minuit. </w:t>
      </w:r>
    </w:p>
    <w:p w14:paraId="0815A2F4"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4119235D" w14:textId="73DBB594" w:rsidR="001429D3" w:rsidRPr="00966ED7" w:rsidRDefault="00326C95" w:rsidP="00E43F9A">
      <w:pPr>
        <w:pStyle w:val="LO-normal1"/>
        <w:spacing w:after="0" w:line="240" w:lineRule="auto"/>
        <w:rPr>
          <w:rFonts w:asciiTheme="minorHAnsi" w:hAnsiTheme="minorHAnsi" w:cstheme="minorHAnsi"/>
          <w:bCs/>
          <w:iCs/>
          <w:color w:val="000000" w:themeColor="text1"/>
        </w:rPr>
      </w:pPr>
      <w:r w:rsidRPr="00966ED7">
        <w:rPr>
          <w:rFonts w:asciiTheme="minorHAnsi" w:hAnsiTheme="minorHAnsi" w:cstheme="minorHAnsi"/>
          <w:bCs/>
          <w:iCs/>
          <w:color w:val="000000" w:themeColor="text1"/>
        </w:rPr>
        <w:t xml:space="preserve">Attention : </w:t>
      </w:r>
      <w:r w:rsidR="001429D3" w:rsidRPr="00966ED7">
        <w:rPr>
          <w:rFonts w:asciiTheme="minorHAnsi" w:hAnsiTheme="minorHAnsi" w:cstheme="minorHAnsi"/>
          <w:bCs/>
          <w:iCs/>
          <w:color w:val="000000" w:themeColor="text1"/>
        </w:rPr>
        <w:t xml:space="preserve">Le nombre de dossards sur l’épreuve </w:t>
      </w:r>
      <w:r w:rsidR="003705D6" w:rsidRPr="00966ED7">
        <w:rPr>
          <w:rFonts w:asciiTheme="minorHAnsi" w:hAnsiTheme="minorHAnsi" w:cstheme="minorHAnsi"/>
          <w:bCs/>
          <w:iCs/>
          <w:color w:val="000000" w:themeColor="text1"/>
        </w:rPr>
        <w:t xml:space="preserve">longue </w:t>
      </w:r>
      <w:r w:rsidR="008D1EA4" w:rsidRPr="00966ED7">
        <w:rPr>
          <w:rFonts w:asciiTheme="minorHAnsi" w:hAnsiTheme="minorHAnsi" w:cstheme="minorHAnsi"/>
          <w:bCs/>
          <w:iCs/>
          <w:color w:val="000000" w:themeColor="text1"/>
        </w:rPr>
        <w:t xml:space="preserve">est limité à </w:t>
      </w:r>
      <w:r w:rsidR="00122206" w:rsidRPr="00966ED7">
        <w:rPr>
          <w:rFonts w:asciiTheme="minorHAnsi" w:hAnsiTheme="minorHAnsi" w:cstheme="minorHAnsi"/>
          <w:bCs/>
          <w:iCs/>
          <w:color w:val="000000" w:themeColor="text1"/>
        </w:rPr>
        <w:t>4</w:t>
      </w:r>
      <w:r w:rsidR="001429D3" w:rsidRPr="00966ED7">
        <w:rPr>
          <w:rFonts w:asciiTheme="minorHAnsi" w:hAnsiTheme="minorHAnsi" w:cstheme="minorHAnsi"/>
          <w:bCs/>
          <w:iCs/>
          <w:color w:val="000000" w:themeColor="text1"/>
        </w:rPr>
        <w:t>00 coureurs</w:t>
      </w:r>
      <w:r w:rsidR="00445014" w:rsidRPr="00966ED7">
        <w:rPr>
          <w:rFonts w:asciiTheme="minorHAnsi" w:hAnsiTheme="minorHAnsi" w:cstheme="minorHAnsi"/>
          <w:bCs/>
          <w:iCs/>
          <w:color w:val="000000" w:themeColor="text1"/>
        </w:rPr>
        <w:t xml:space="preserve"> =&gt; </w:t>
      </w:r>
      <w:r w:rsidR="00122206" w:rsidRPr="00966ED7">
        <w:rPr>
          <w:rFonts w:asciiTheme="minorHAnsi" w:hAnsiTheme="minorHAnsi" w:cstheme="minorHAnsi"/>
          <w:bCs/>
          <w:iCs/>
          <w:color w:val="000000" w:themeColor="text1"/>
        </w:rPr>
        <w:t>250</w:t>
      </w:r>
      <w:r w:rsidR="00445014" w:rsidRPr="00966ED7">
        <w:rPr>
          <w:rFonts w:asciiTheme="minorHAnsi" w:hAnsiTheme="minorHAnsi" w:cstheme="minorHAnsi"/>
          <w:bCs/>
          <w:iCs/>
          <w:color w:val="000000" w:themeColor="text1"/>
        </w:rPr>
        <w:t xml:space="preserve"> pour les solos et </w:t>
      </w:r>
      <w:r w:rsidR="00122206" w:rsidRPr="00966ED7">
        <w:rPr>
          <w:rFonts w:asciiTheme="minorHAnsi" w:hAnsiTheme="minorHAnsi" w:cstheme="minorHAnsi"/>
          <w:bCs/>
          <w:iCs/>
          <w:color w:val="000000" w:themeColor="text1"/>
        </w:rPr>
        <w:t>150</w:t>
      </w:r>
      <w:r w:rsidR="00445014" w:rsidRPr="00966ED7">
        <w:rPr>
          <w:rFonts w:asciiTheme="minorHAnsi" w:hAnsiTheme="minorHAnsi" w:cstheme="minorHAnsi"/>
          <w:bCs/>
          <w:iCs/>
          <w:color w:val="000000" w:themeColor="text1"/>
        </w:rPr>
        <w:t xml:space="preserve"> </w:t>
      </w:r>
      <w:r w:rsidRPr="00966ED7">
        <w:rPr>
          <w:rFonts w:asciiTheme="minorHAnsi" w:hAnsiTheme="minorHAnsi" w:cstheme="minorHAnsi"/>
          <w:bCs/>
          <w:iCs/>
          <w:color w:val="000000" w:themeColor="text1"/>
        </w:rPr>
        <w:t xml:space="preserve">équipiers en tout </w:t>
      </w:r>
      <w:r w:rsidR="00445014" w:rsidRPr="00966ED7">
        <w:rPr>
          <w:rFonts w:asciiTheme="minorHAnsi" w:hAnsiTheme="minorHAnsi" w:cstheme="minorHAnsi"/>
          <w:bCs/>
          <w:iCs/>
          <w:color w:val="000000" w:themeColor="text1"/>
        </w:rPr>
        <w:t>pour les team</w:t>
      </w:r>
      <w:r w:rsidRPr="00966ED7">
        <w:rPr>
          <w:rFonts w:asciiTheme="minorHAnsi" w:hAnsiTheme="minorHAnsi" w:cstheme="minorHAnsi"/>
          <w:bCs/>
          <w:iCs/>
          <w:color w:val="000000" w:themeColor="text1"/>
        </w:rPr>
        <w:t>s de 2 ou 3</w:t>
      </w:r>
    </w:p>
    <w:p w14:paraId="336C4CC7"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5CCA3074" w14:textId="77777777" w:rsidR="001429D3" w:rsidRPr="00C8601B" w:rsidRDefault="001429D3"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Les Droits d'inscription :</w:t>
      </w:r>
    </w:p>
    <w:p w14:paraId="3E71227F"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154529B2" w14:textId="7C858A82" w:rsidR="001429D3" w:rsidRPr="00C8601B" w:rsidRDefault="00122206" w:rsidP="00E43F9A">
      <w:pPr>
        <w:pStyle w:val="LO-normal1"/>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164 euros : </w:t>
      </w:r>
      <w:r w:rsidR="001429D3" w:rsidRPr="00C8601B">
        <w:rPr>
          <w:rFonts w:asciiTheme="minorHAnsi" w:hAnsiTheme="minorHAnsi" w:cstheme="minorHAnsi"/>
          <w:color w:val="000000" w:themeColor="text1"/>
        </w:rPr>
        <w:t>L’inscription comprend la participation à l’épreuve, les ravitaillements et services des bases de vie, les secours, le cadeau d’accueil,</w:t>
      </w:r>
      <w:r w:rsidR="00326C95">
        <w:rPr>
          <w:rFonts w:asciiTheme="minorHAnsi" w:hAnsiTheme="minorHAnsi" w:cstheme="minorHAnsi"/>
          <w:color w:val="000000" w:themeColor="text1"/>
        </w:rPr>
        <w:t xml:space="preserve"> le lot </w:t>
      </w:r>
      <w:proofErr w:type="spellStart"/>
      <w:proofErr w:type="gramStart"/>
      <w:r w:rsidR="00326C95">
        <w:rPr>
          <w:rFonts w:asciiTheme="minorHAnsi" w:hAnsiTheme="minorHAnsi" w:cstheme="minorHAnsi"/>
          <w:color w:val="000000" w:themeColor="text1"/>
        </w:rPr>
        <w:t>finisher</w:t>
      </w:r>
      <w:proofErr w:type="spellEnd"/>
      <w:r w:rsidR="00326C95">
        <w:rPr>
          <w:rFonts w:asciiTheme="minorHAnsi" w:hAnsiTheme="minorHAnsi" w:cstheme="minorHAnsi"/>
          <w:color w:val="000000" w:themeColor="text1"/>
        </w:rPr>
        <w:t xml:space="preserve"> </w:t>
      </w:r>
      <w:r w:rsidR="00445014" w:rsidRPr="00C8601B">
        <w:rPr>
          <w:rFonts w:asciiTheme="minorHAnsi" w:hAnsiTheme="minorHAnsi" w:cstheme="minorHAnsi"/>
          <w:color w:val="000000" w:themeColor="text1"/>
        </w:rPr>
        <w:t xml:space="preserve"> </w:t>
      </w:r>
      <w:r w:rsidR="003B1EB2" w:rsidRPr="00C8601B">
        <w:rPr>
          <w:rFonts w:asciiTheme="minorHAnsi" w:hAnsiTheme="minorHAnsi" w:cstheme="minorHAnsi"/>
          <w:color w:val="000000" w:themeColor="text1"/>
        </w:rPr>
        <w:t>et</w:t>
      </w:r>
      <w:proofErr w:type="gramEnd"/>
      <w:r w:rsidR="003B1EB2" w:rsidRPr="00C8601B">
        <w:rPr>
          <w:rFonts w:asciiTheme="minorHAnsi" w:hAnsiTheme="minorHAnsi" w:cstheme="minorHAnsi"/>
          <w:color w:val="000000" w:themeColor="text1"/>
        </w:rPr>
        <w:t xml:space="preserve"> </w:t>
      </w:r>
      <w:r w:rsidR="00326C95">
        <w:rPr>
          <w:rFonts w:asciiTheme="minorHAnsi" w:hAnsiTheme="minorHAnsi" w:cstheme="minorHAnsi"/>
          <w:color w:val="000000" w:themeColor="text1"/>
        </w:rPr>
        <w:t>la</w:t>
      </w:r>
      <w:r w:rsidR="003B1EB2" w:rsidRPr="00C8601B">
        <w:rPr>
          <w:rFonts w:asciiTheme="minorHAnsi" w:hAnsiTheme="minorHAnsi" w:cstheme="minorHAnsi"/>
          <w:color w:val="000000" w:themeColor="text1"/>
        </w:rPr>
        <w:t xml:space="preserve"> participation </w:t>
      </w:r>
      <w:r w:rsidR="00326C95">
        <w:rPr>
          <w:rFonts w:asciiTheme="minorHAnsi" w:hAnsiTheme="minorHAnsi" w:cstheme="minorHAnsi"/>
          <w:color w:val="000000" w:themeColor="text1"/>
        </w:rPr>
        <w:t xml:space="preserve">à l’entretien et </w:t>
      </w:r>
      <w:r w:rsidR="003B1EB2" w:rsidRPr="00C8601B">
        <w:rPr>
          <w:rFonts w:asciiTheme="minorHAnsi" w:hAnsiTheme="minorHAnsi" w:cstheme="minorHAnsi"/>
          <w:color w:val="000000" w:themeColor="text1"/>
        </w:rPr>
        <w:t>à la rénovation des chemins empruntés</w:t>
      </w:r>
      <w:r w:rsidR="001429D3" w:rsidRPr="00C8601B">
        <w:rPr>
          <w:rFonts w:asciiTheme="minorHAnsi" w:hAnsiTheme="minorHAnsi" w:cstheme="minorHAnsi"/>
          <w:color w:val="000000" w:themeColor="text1"/>
        </w:rPr>
        <w:t>.</w:t>
      </w:r>
    </w:p>
    <w:p w14:paraId="195D570D"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59B44602" w14:textId="2B3A82C9" w:rsidR="001429D3" w:rsidRPr="00C8601B" w:rsidRDefault="00D814D6"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 xml:space="preserve">Article 5 </w:t>
      </w:r>
      <w:r w:rsidR="009D10AB" w:rsidRPr="00C8601B">
        <w:rPr>
          <w:rFonts w:asciiTheme="minorHAnsi" w:hAnsiTheme="minorHAnsi" w:cstheme="minorHAnsi"/>
          <w:b/>
          <w:color w:val="000000" w:themeColor="text1"/>
          <w:u w:val="single"/>
        </w:rPr>
        <w:t>: LES CON</w:t>
      </w:r>
      <w:r w:rsidR="003D248C" w:rsidRPr="00C8601B">
        <w:rPr>
          <w:rFonts w:asciiTheme="minorHAnsi" w:hAnsiTheme="minorHAnsi" w:cstheme="minorHAnsi"/>
          <w:b/>
          <w:color w:val="000000" w:themeColor="text1"/>
          <w:u w:val="single"/>
        </w:rPr>
        <w:t>D</w:t>
      </w:r>
      <w:r w:rsidR="009D10AB" w:rsidRPr="00C8601B">
        <w:rPr>
          <w:rFonts w:asciiTheme="minorHAnsi" w:hAnsiTheme="minorHAnsi" w:cstheme="minorHAnsi"/>
          <w:b/>
          <w:color w:val="000000" w:themeColor="text1"/>
          <w:u w:val="single"/>
        </w:rPr>
        <w:t xml:space="preserve">ITIONS D’ANNULATION </w:t>
      </w:r>
      <w:r w:rsidR="001429D3" w:rsidRPr="00C8601B">
        <w:rPr>
          <w:rFonts w:asciiTheme="minorHAnsi" w:hAnsiTheme="minorHAnsi" w:cstheme="minorHAnsi"/>
          <w:b/>
          <w:color w:val="000000" w:themeColor="text1"/>
          <w:u w:val="single"/>
        </w:rPr>
        <w:t>:</w:t>
      </w:r>
    </w:p>
    <w:p w14:paraId="244D14B5" w14:textId="7EB82897" w:rsidR="0069004D" w:rsidRPr="00C4127F" w:rsidRDefault="00C4127F" w:rsidP="00C4127F">
      <w:pPr>
        <w:spacing w:before="100" w:beforeAutospacing="1" w:after="100" w:afterAutospacing="1"/>
        <w:rPr>
          <w:rFonts w:asciiTheme="minorHAnsi" w:hAnsiTheme="minorHAnsi" w:cstheme="minorHAnsi"/>
          <w:color w:val="000000" w:themeColor="text1"/>
          <w:sz w:val="22"/>
          <w:szCs w:val="22"/>
        </w:rPr>
      </w:pPr>
      <w:r w:rsidRPr="00C4127F">
        <w:rPr>
          <w:rFonts w:asciiTheme="minorHAnsi" w:hAnsiTheme="minorHAnsi" w:cstheme="minorHAnsi"/>
          <w:color w:val="000000" w:themeColor="text1"/>
          <w:sz w:val="22"/>
          <w:szCs w:val="22"/>
        </w:rPr>
        <w:t xml:space="preserve">En cas d’annulation lié au COVID 19, l’inscription sera reportée à l’édition 2024 </w:t>
      </w:r>
    </w:p>
    <w:p w14:paraId="3CA363C7" w14:textId="2EFC68CC" w:rsidR="001429D3" w:rsidRPr="00C8601B" w:rsidRDefault="00D814D6"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Article 6</w:t>
      </w:r>
      <w:r w:rsidR="001429D3" w:rsidRPr="00C8601B">
        <w:rPr>
          <w:rFonts w:asciiTheme="minorHAnsi" w:hAnsiTheme="minorHAnsi" w:cstheme="minorHAnsi"/>
          <w:b/>
          <w:color w:val="000000" w:themeColor="text1"/>
          <w:u w:val="single"/>
        </w:rPr>
        <w:t xml:space="preserve"> : LE PARCOURS</w:t>
      </w:r>
    </w:p>
    <w:p w14:paraId="6337AF7E" w14:textId="77777777" w:rsidR="001429D3" w:rsidRPr="00C8601B" w:rsidRDefault="001429D3" w:rsidP="00E43F9A">
      <w:pPr>
        <w:pStyle w:val="LO-normal1"/>
        <w:spacing w:after="0" w:line="240" w:lineRule="auto"/>
        <w:rPr>
          <w:rFonts w:asciiTheme="minorHAnsi" w:hAnsiTheme="minorHAnsi" w:cstheme="minorHAnsi"/>
          <w:b/>
          <w:color w:val="000000" w:themeColor="text1"/>
          <w:u w:val="single"/>
        </w:rPr>
      </w:pPr>
    </w:p>
    <w:p w14:paraId="6A546BAF" w14:textId="02990B47"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 parcours est composé d’une boucle autour du Lac de </w:t>
      </w:r>
      <w:r w:rsidR="00C13FB0" w:rsidRPr="00C8601B">
        <w:rPr>
          <w:rFonts w:asciiTheme="minorHAnsi" w:hAnsiTheme="minorHAnsi" w:cstheme="minorHAnsi"/>
          <w:color w:val="000000" w:themeColor="text1"/>
        </w:rPr>
        <w:t>Serre-Ponçon</w:t>
      </w:r>
      <w:r w:rsidRPr="00C8601B">
        <w:rPr>
          <w:rFonts w:asciiTheme="minorHAnsi" w:hAnsiTheme="minorHAnsi" w:cstheme="minorHAnsi"/>
          <w:color w:val="000000" w:themeColor="text1"/>
        </w:rPr>
        <w:t xml:space="preserve"> d’une distance d’environ 1</w:t>
      </w:r>
      <w:r w:rsidR="00445014" w:rsidRPr="00C8601B">
        <w:rPr>
          <w:rFonts w:asciiTheme="minorHAnsi" w:hAnsiTheme="minorHAnsi" w:cstheme="minorHAnsi"/>
          <w:color w:val="000000" w:themeColor="text1"/>
        </w:rPr>
        <w:t>6</w:t>
      </w:r>
      <w:r w:rsidR="007648AB">
        <w:rPr>
          <w:rFonts w:asciiTheme="minorHAnsi" w:hAnsiTheme="minorHAnsi" w:cstheme="minorHAnsi"/>
          <w:color w:val="000000" w:themeColor="text1"/>
        </w:rPr>
        <w:t>4</w:t>
      </w:r>
      <w:r w:rsidRPr="00C8601B">
        <w:rPr>
          <w:rFonts w:asciiTheme="minorHAnsi" w:hAnsiTheme="minorHAnsi" w:cstheme="minorHAnsi"/>
          <w:color w:val="000000" w:themeColor="text1"/>
        </w:rPr>
        <w:t xml:space="preserve"> km pour un dénivelé positif de 1</w:t>
      </w:r>
      <w:r w:rsidR="003D248C" w:rsidRPr="00C8601B">
        <w:rPr>
          <w:rFonts w:asciiTheme="minorHAnsi" w:hAnsiTheme="minorHAnsi" w:cstheme="minorHAnsi"/>
          <w:color w:val="000000" w:themeColor="text1"/>
        </w:rPr>
        <w:t xml:space="preserve">0 </w:t>
      </w:r>
      <w:r w:rsidR="007648AB">
        <w:rPr>
          <w:rFonts w:asciiTheme="minorHAnsi" w:hAnsiTheme="minorHAnsi" w:cstheme="minorHAnsi"/>
          <w:color w:val="000000" w:themeColor="text1"/>
        </w:rPr>
        <w:t>51</w:t>
      </w:r>
      <w:r w:rsidR="003D248C" w:rsidRPr="00C8601B">
        <w:rPr>
          <w:rFonts w:asciiTheme="minorHAnsi" w:hAnsiTheme="minorHAnsi" w:cstheme="minorHAnsi"/>
          <w:color w:val="000000" w:themeColor="text1"/>
        </w:rPr>
        <w:t>0</w:t>
      </w:r>
      <w:r w:rsidRPr="00C8601B">
        <w:rPr>
          <w:rFonts w:asciiTheme="minorHAnsi" w:hAnsiTheme="minorHAnsi" w:cstheme="minorHAnsi"/>
          <w:color w:val="000000" w:themeColor="text1"/>
        </w:rPr>
        <w:t xml:space="preserve"> mètres.</w:t>
      </w:r>
    </w:p>
    <w:p w14:paraId="479322B8" w14:textId="77777777" w:rsidR="00E759B4" w:rsidRPr="00C8601B" w:rsidRDefault="00E759B4" w:rsidP="00337FEE">
      <w:pPr>
        <w:pStyle w:val="LO-normal1"/>
        <w:spacing w:after="0" w:line="240" w:lineRule="auto"/>
        <w:jc w:val="both"/>
        <w:rPr>
          <w:rFonts w:asciiTheme="minorHAnsi" w:hAnsiTheme="minorHAnsi" w:cstheme="minorHAnsi"/>
          <w:color w:val="000000" w:themeColor="text1"/>
        </w:rPr>
      </w:pPr>
    </w:p>
    <w:p w14:paraId="41EB6341" w14:textId="41AC0661" w:rsidR="00FB3A0A" w:rsidRPr="00C8601B" w:rsidRDefault="001429D3" w:rsidP="00FB3A0A">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 départ et l’arrivée de la course se tiendront sur </w:t>
      </w:r>
      <w:r w:rsidR="00326C95">
        <w:rPr>
          <w:rFonts w:asciiTheme="minorHAnsi" w:hAnsiTheme="minorHAnsi" w:cstheme="minorHAnsi"/>
          <w:color w:val="000000" w:themeColor="text1"/>
        </w:rPr>
        <w:t>la plage</w:t>
      </w:r>
      <w:r w:rsidRPr="00C8601B">
        <w:rPr>
          <w:rFonts w:asciiTheme="minorHAnsi" w:hAnsiTheme="minorHAnsi" w:cstheme="minorHAnsi"/>
          <w:color w:val="000000" w:themeColor="text1"/>
        </w:rPr>
        <w:t xml:space="preserve"> du plan d’eau</w:t>
      </w:r>
      <w:r w:rsidR="00326C95">
        <w:rPr>
          <w:rFonts w:asciiTheme="minorHAnsi" w:hAnsiTheme="minorHAnsi" w:cstheme="minorHAnsi"/>
          <w:color w:val="000000" w:themeColor="text1"/>
        </w:rPr>
        <w:t xml:space="preserve"> d’Embrun</w:t>
      </w:r>
      <w:r w:rsidRPr="00C8601B">
        <w:rPr>
          <w:rFonts w:asciiTheme="minorHAnsi" w:hAnsiTheme="minorHAnsi" w:cstheme="minorHAnsi"/>
          <w:color w:val="000000" w:themeColor="text1"/>
        </w:rPr>
        <w:t xml:space="preserve">. </w:t>
      </w:r>
    </w:p>
    <w:p w14:paraId="3EB50309" w14:textId="77777777" w:rsidR="00FB3A0A" w:rsidRPr="00C8601B" w:rsidRDefault="00FB3A0A" w:rsidP="00FB3A0A">
      <w:pPr>
        <w:pStyle w:val="LO-normal1"/>
        <w:spacing w:after="0" w:line="240" w:lineRule="auto"/>
        <w:jc w:val="both"/>
        <w:rPr>
          <w:rFonts w:asciiTheme="minorHAnsi" w:hAnsiTheme="minorHAnsi" w:cstheme="minorHAnsi"/>
          <w:color w:val="000000" w:themeColor="text1"/>
        </w:rPr>
      </w:pPr>
    </w:p>
    <w:p w14:paraId="40B0130B" w14:textId="1FA3E672"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Les conditions climatiques ou les autorisations administratives peuvent amener les organisateurs à modifier le parcours initial même en cou</w:t>
      </w:r>
      <w:r w:rsidR="003705D6" w:rsidRPr="00C8601B">
        <w:rPr>
          <w:rFonts w:asciiTheme="minorHAnsi" w:hAnsiTheme="minorHAnsi" w:cstheme="minorHAnsi"/>
          <w:color w:val="000000" w:themeColor="text1"/>
        </w:rPr>
        <w:t>rs d’épreuve</w:t>
      </w:r>
      <w:r w:rsidRPr="00C8601B">
        <w:rPr>
          <w:rFonts w:asciiTheme="minorHAnsi" w:hAnsiTheme="minorHAnsi" w:cstheme="minorHAnsi"/>
          <w:color w:val="000000" w:themeColor="text1"/>
        </w:rPr>
        <w:t>.</w:t>
      </w:r>
    </w:p>
    <w:p w14:paraId="118686F5" w14:textId="77777777" w:rsidR="00C8601B" w:rsidRPr="00C8601B" w:rsidRDefault="00C8601B" w:rsidP="00E43F9A">
      <w:pPr>
        <w:pStyle w:val="LO-normal1"/>
        <w:spacing w:after="0" w:line="240" w:lineRule="auto"/>
        <w:rPr>
          <w:rFonts w:asciiTheme="minorHAnsi" w:hAnsiTheme="minorHAnsi" w:cstheme="minorHAnsi"/>
          <w:b/>
          <w:color w:val="000000" w:themeColor="text1"/>
          <w:u w:val="single"/>
        </w:rPr>
      </w:pPr>
    </w:p>
    <w:p w14:paraId="0E3AFA70"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3CA59357" w14:textId="4C96174D" w:rsidR="001429D3" w:rsidRPr="00C8601B" w:rsidRDefault="001429D3"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w:t>
      </w:r>
      <w:r w:rsidR="00D814D6" w:rsidRPr="00C8601B">
        <w:rPr>
          <w:rFonts w:asciiTheme="minorHAnsi" w:hAnsiTheme="minorHAnsi" w:cstheme="minorHAnsi"/>
          <w:b/>
          <w:color w:val="000000" w:themeColor="text1"/>
          <w:u w:val="single"/>
        </w:rPr>
        <w:t>cle 7</w:t>
      </w:r>
      <w:r w:rsidRPr="00C8601B">
        <w:rPr>
          <w:rFonts w:asciiTheme="minorHAnsi" w:hAnsiTheme="minorHAnsi" w:cstheme="minorHAnsi"/>
          <w:b/>
          <w:color w:val="000000" w:themeColor="text1"/>
          <w:u w:val="single"/>
        </w:rPr>
        <w:t> : L</w:t>
      </w:r>
      <w:r w:rsidR="009D10AB" w:rsidRPr="00C8601B">
        <w:rPr>
          <w:rFonts w:asciiTheme="minorHAnsi" w:hAnsiTheme="minorHAnsi" w:cstheme="minorHAnsi"/>
          <w:b/>
          <w:color w:val="000000" w:themeColor="text1"/>
          <w:u w:val="single"/>
        </w:rPr>
        <w:t>ES CONDITIONS DE COURSE</w:t>
      </w:r>
      <w:r w:rsidR="00AA244F">
        <w:rPr>
          <w:rFonts w:asciiTheme="minorHAnsi" w:hAnsiTheme="minorHAnsi" w:cstheme="minorHAnsi"/>
          <w:b/>
          <w:color w:val="000000" w:themeColor="text1"/>
          <w:u w:val="single"/>
        </w:rPr>
        <w:t xml:space="preserve"> </w:t>
      </w:r>
    </w:p>
    <w:p w14:paraId="371246EC"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50152008" w14:textId="09DF8C0C" w:rsidR="003705D6" w:rsidRPr="00C8601B" w:rsidRDefault="003705D6"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La </w:t>
      </w:r>
      <w:r w:rsidR="001429D3" w:rsidRPr="00C8601B">
        <w:rPr>
          <w:rFonts w:asciiTheme="minorHAnsi" w:hAnsiTheme="minorHAnsi" w:cstheme="minorHAnsi"/>
          <w:color w:val="000000" w:themeColor="text1"/>
        </w:rPr>
        <w:t xml:space="preserve">course </w:t>
      </w:r>
      <w:r w:rsidRPr="00C8601B">
        <w:rPr>
          <w:rFonts w:asciiTheme="minorHAnsi" w:hAnsiTheme="minorHAnsi" w:cstheme="minorHAnsi"/>
          <w:color w:val="000000" w:themeColor="text1"/>
        </w:rPr>
        <w:t>se déroule en</w:t>
      </w:r>
      <w:r w:rsidR="001429D3" w:rsidRPr="00C8601B">
        <w:rPr>
          <w:rFonts w:asciiTheme="minorHAnsi" w:hAnsiTheme="minorHAnsi" w:cstheme="minorHAnsi"/>
          <w:color w:val="000000" w:themeColor="text1"/>
        </w:rPr>
        <w:t xml:space="preserve"> équipe</w:t>
      </w:r>
      <w:r w:rsidRPr="00C8601B">
        <w:rPr>
          <w:rFonts w:asciiTheme="minorHAnsi" w:hAnsiTheme="minorHAnsi" w:cstheme="minorHAnsi"/>
          <w:color w:val="000000" w:themeColor="text1"/>
        </w:rPr>
        <w:t xml:space="preserve"> de deux à trois coureurs</w:t>
      </w:r>
      <w:r w:rsidR="00445014" w:rsidRPr="00C8601B">
        <w:rPr>
          <w:rFonts w:asciiTheme="minorHAnsi" w:hAnsiTheme="minorHAnsi" w:cstheme="minorHAnsi"/>
          <w:color w:val="000000" w:themeColor="text1"/>
        </w:rPr>
        <w:t xml:space="preserve"> ou en solo</w:t>
      </w:r>
    </w:p>
    <w:p w14:paraId="5CB81EC6" w14:textId="77777777" w:rsidR="003705D6" w:rsidRPr="00C8601B" w:rsidRDefault="003705D6" w:rsidP="00337FEE">
      <w:pPr>
        <w:pStyle w:val="LO-normal1"/>
        <w:spacing w:after="0" w:line="240" w:lineRule="auto"/>
        <w:jc w:val="both"/>
        <w:rPr>
          <w:rFonts w:asciiTheme="minorHAnsi" w:hAnsiTheme="minorHAnsi" w:cstheme="minorHAnsi"/>
          <w:color w:val="000000" w:themeColor="text1"/>
        </w:rPr>
      </w:pPr>
    </w:p>
    <w:p w14:paraId="5337AF2A" w14:textId="0DA3EFEB" w:rsidR="001429D3" w:rsidRPr="00C8601B" w:rsidRDefault="00AA244F" w:rsidP="00337FEE">
      <w:pPr>
        <w:pStyle w:val="LO-normal1"/>
        <w:spacing w:after="0" w:line="240" w:lineRule="auto"/>
        <w:jc w:val="both"/>
        <w:rPr>
          <w:rFonts w:asciiTheme="minorHAnsi" w:hAnsiTheme="minorHAnsi" w:cstheme="minorHAnsi"/>
          <w:color w:val="000000" w:themeColor="text1"/>
        </w:rPr>
      </w:pPr>
      <w:r w:rsidRPr="001079B8">
        <w:rPr>
          <w:rFonts w:asciiTheme="minorHAnsi" w:hAnsiTheme="minorHAnsi" w:cstheme="minorHAnsi"/>
          <w:color w:val="000000" w:themeColor="text1"/>
        </w:rPr>
        <w:t>Si les inscrits en solo disputent l’épreuve sans obligation particulière autre que celles précisées dans le présent règlement, l</w:t>
      </w:r>
      <w:r w:rsidR="001429D3" w:rsidRPr="001079B8">
        <w:rPr>
          <w:rFonts w:asciiTheme="minorHAnsi" w:hAnsiTheme="minorHAnsi" w:cstheme="minorHAnsi"/>
          <w:color w:val="000000" w:themeColor="text1"/>
        </w:rPr>
        <w:t xml:space="preserve">es </w:t>
      </w:r>
      <w:r w:rsidRPr="001079B8">
        <w:rPr>
          <w:rFonts w:asciiTheme="minorHAnsi" w:hAnsiTheme="minorHAnsi" w:cstheme="minorHAnsi"/>
          <w:color w:val="000000" w:themeColor="text1"/>
        </w:rPr>
        <w:t xml:space="preserve">inscrits par </w:t>
      </w:r>
      <w:r w:rsidR="001429D3" w:rsidRPr="001079B8">
        <w:rPr>
          <w:rFonts w:asciiTheme="minorHAnsi" w:hAnsiTheme="minorHAnsi" w:cstheme="minorHAnsi"/>
          <w:color w:val="000000" w:themeColor="text1"/>
        </w:rPr>
        <w:t xml:space="preserve">équipes devront réaliser la totalité du parcours avec </w:t>
      </w:r>
      <w:r w:rsidR="003705D6" w:rsidRPr="001079B8">
        <w:rPr>
          <w:rFonts w:asciiTheme="minorHAnsi" w:hAnsiTheme="minorHAnsi" w:cstheme="minorHAnsi"/>
          <w:color w:val="000000" w:themeColor="text1"/>
        </w:rPr>
        <w:t>au moins deux</w:t>
      </w:r>
      <w:r w:rsidR="001429D3" w:rsidRPr="001079B8">
        <w:rPr>
          <w:rFonts w:asciiTheme="minorHAnsi" w:hAnsiTheme="minorHAnsi" w:cstheme="minorHAnsi"/>
          <w:color w:val="000000" w:themeColor="text1"/>
        </w:rPr>
        <w:t xml:space="preserve"> coéquipiers sous peine de disqualification. Ils se doivent de pointer </w:t>
      </w:r>
      <w:r w:rsidR="003705D6" w:rsidRPr="001079B8">
        <w:rPr>
          <w:rFonts w:asciiTheme="minorHAnsi" w:hAnsiTheme="minorHAnsi" w:cstheme="minorHAnsi"/>
          <w:color w:val="000000" w:themeColor="text1"/>
        </w:rPr>
        <w:t xml:space="preserve">au moins à deux coureurs </w:t>
      </w:r>
      <w:r w:rsidR="001429D3" w:rsidRPr="001079B8">
        <w:rPr>
          <w:rFonts w:asciiTheme="minorHAnsi" w:hAnsiTheme="minorHAnsi" w:cstheme="minorHAnsi"/>
          <w:color w:val="000000" w:themeColor="text1"/>
        </w:rPr>
        <w:t>ensemble à chaque point de contrôle.</w:t>
      </w:r>
      <w:r w:rsidR="003705D6" w:rsidRPr="001079B8">
        <w:rPr>
          <w:rFonts w:asciiTheme="minorHAnsi" w:hAnsiTheme="minorHAnsi" w:cstheme="minorHAnsi"/>
          <w:color w:val="000000" w:themeColor="text1"/>
        </w:rPr>
        <w:t xml:space="preserve"> </w:t>
      </w:r>
      <w:r w:rsidRPr="001079B8">
        <w:rPr>
          <w:rFonts w:asciiTheme="minorHAnsi" w:hAnsiTheme="minorHAnsi" w:cstheme="minorHAnsi"/>
          <w:color w:val="000000" w:themeColor="text1"/>
        </w:rPr>
        <w:t xml:space="preserve"> Un coureur inscrit par équipes ne pourra pas s’individualiser et prétendre à un classement solo. </w:t>
      </w:r>
      <w:r w:rsidR="001079B8">
        <w:rPr>
          <w:rFonts w:asciiTheme="minorHAnsi" w:hAnsiTheme="minorHAnsi" w:cstheme="minorHAnsi"/>
          <w:color w:val="000000" w:themeColor="text1"/>
        </w:rPr>
        <w:t xml:space="preserve">Si un coureur inscrit en team, </w:t>
      </w:r>
      <w:r w:rsidR="00326C95">
        <w:rPr>
          <w:rFonts w:asciiTheme="minorHAnsi" w:hAnsiTheme="minorHAnsi" w:cstheme="minorHAnsi"/>
          <w:color w:val="000000" w:themeColor="text1"/>
        </w:rPr>
        <w:t>s</w:t>
      </w:r>
      <w:r w:rsidR="001079B8">
        <w:rPr>
          <w:rFonts w:asciiTheme="minorHAnsi" w:hAnsiTheme="minorHAnsi" w:cstheme="minorHAnsi"/>
          <w:color w:val="000000" w:themeColor="text1"/>
        </w:rPr>
        <w:t xml:space="preserve">e retrouve seul après l’abandon de son/ses équipiers et qu’il </w:t>
      </w:r>
      <w:r w:rsidRPr="001079B8">
        <w:rPr>
          <w:rFonts w:asciiTheme="minorHAnsi" w:hAnsiTheme="minorHAnsi" w:cstheme="minorHAnsi"/>
          <w:color w:val="000000" w:themeColor="text1"/>
        </w:rPr>
        <w:t xml:space="preserve">désire terminer l’épreuve, </w:t>
      </w:r>
      <w:r w:rsidR="001079B8">
        <w:rPr>
          <w:rFonts w:asciiTheme="minorHAnsi" w:hAnsiTheme="minorHAnsi" w:cstheme="minorHAnsi"/>
          <w:color w:val="000000" w:themeColor="text1"/>
        </w:rPr>
        <w:t>celui-ci</w:t>
      </w:r>
      <w:r w:rsidRPr="001079B8">
        <w:rPr>
          <w:rFonts w:asciiTheme="minorHAnsi" w:hAnsiTheme="minorHAnsi" w:cstheme="minorHAnsi"/>
          <w:color w:val="000000" w:themeColor="text1"/>
        </w:rPr>
        <w:t xml:space="preserve"> bénéficiera de l’assistance de l’organisation, sera accueilli à l’arrivée, recevra le cadeau </w:t>
      </w:r>
      <w:proofErr w:type="spellStart"/>
      <w:r w:rsidRPr="001079B8">
        <w:rPr>
          <w:rFonts w:asciiTheme="minorHAnsi" w:hAnsiTheme="minorHAnsi" w:cstheme="minorHAnsi"/>
          <w:color w:val="000000" w:themeColor="text1"/>
        </w:rPr>
        <w:t>finisher</w:t>
      </w:r>
      <w:proofErr w:type="spellEnd"/>
      <w:r w:rsidRPr="001079B8">
        <w:rPr>
          <w:rFonts w:asciiTheme="minorHAnsi" w:hAnsiTheme="minorHAnsi" w:cstheme="minorHAnsi"/>
          <w:color w:val="000000" w:themeColor="text1"/>
        </w:rPr>
        <w:t xml:space="preserve"> mais ne pourra pas prétendre à un classement.</w:t>
      </w:r>
      <w:r>
        <w:rPr>
          <w:rFonts w:asciiTheme="minorHAnsi" w:hAnsiTheme="minorHAnsi" w:cstheme="minorHAnsi"/>
          <w:color w:val="000000" w:themeColor="text1"/>
        </w:rPr>
        <w:t xml:space="preserve"> </w:t>
      </w:r>
    </w:p>
    <w:p w14:paraId="0F744F83" w14:textId="3015369E" w:rsidR="003D248C" w:rsidRPr="00C8601B" w:rsidRDefault="003D248C" w:rsidP="00E43F9A">
      <w:pPr>
        <w:pStyle w:val="LO-normal1"/>
        <w:spacing w:after="0" w:line="240" w:lineRule="auto"/>
        <w:rPr>
          <w:rFonts w:asciiTheme="minorHAnsi" w:hAnsiTheme="minorHAnsi" w:cstheme="minorHAnsi"/>
          <w:color w:val="000000" w:themeColor="text1"/>
        </w:rPr>
      </w:pPr>
    </w:p>
    <w:p w14:paraId="38DD29E2" w14:textId="77777777" w:rsidR="00727823" w:rsidRPr="00C8601B" w:rsidRDefault="00727823" w:rsidP="00E43F9A">
      <w:pPr>
        <w:pStyle w:val="LO-normal1"/>
        <w:spacing w:after="0" w:line="240" w:lineRule="auto"/>
        <w:rPr>
          <w:rFonts w:asciiTheme="minorHAnsi" w:hAnsiTheme="minorHAnsi" w:cstheme="minorHAnsi"/>
          <w:color w:val="000000" w:themeColor="text1"/>
        </w:rPr>
      </w:pPr>
    </w:p>
    <w:p w14:paraId="33E907A9" w14:textId="58BD31A7" w:rsidR="003D248C" w:rsidRPr="00C8601B" w:rsidRDefault="003D248C"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Article 8 : LES BASES DE VIE ET RAVITAILLEMENTS</w:t>
      </w:r>
    </w:p>
    <w:p w14:paraId="20FE1FC2" w14:textId="77777777" w:rsidR="003705D6" w:rsidRPr="00C8601B" w:rsidRDefault="003705D6" w:rsidP="00E43F9A">
      <w:pPr>
        <w:pStyle w:val="LO-normal1"/>
        <w:spacing w:after="0" w:line="240" w:lineRule="auto"/>
        <w:rPr>
          <w:rFonts w:asciiTheme="minorHAnsi" w:hAnsiTheme="minorHAnsi" w:cstheme="minorHAnsi"/>
          <w:color w:val="000000" w:themeColor="text1"/>
        </w:rPr>
      </w:pPr>
    </w:p>
    <w:p w14:paraId="71EF696C" w14:textId="5F2774F2"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Les Bases de vie</w:t>
      </w:r>
      <w:r w:rsidR="003705D6" w:rsidRPr="00C8601B">
        <w:rPr>
          <w:rFonts w:asciiTheme="minorHAnsi" w:hAnsiTheme="minorHAnsi" w:cstheme="minorHAnsi"/>
          <w:color w:val="000000" w:themeColor="text1"/>
        </w:rPr>
        <w:t> :</w:t>
      </w:r>
    </w:p>
    <w:p w14:paraId="0BDC69CC" w14:textId="77777777" w:rsidR="00FB3A0A" w:rsidRPr="00C8601B" w:rsidRDefault="00FB3A0A" w:rsidP="00337FEE">
      <w:pPr>
        <w:pStyle w:val="LO-normal1"/>
        <w:spacing w:after="0" w:line="240" w:lineRule="auto"/>
        <w:jc w:val="both"/>
        <w:rPr>
          <w:rFonts w:asciiTheme="minorHAnsi" w:hAnsiTheme="minorHAnsi" w:cstheme="minorHAnsi"/>
          <w:color w:val="000000" w:themeColor="text1"/>
        </w:rPr>
      </w:pPr>
    </w:p>
    <w:p w14:paraId="5583A631" w14:textId="458EA1A7"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4 bases de vie</w:t>
      </w:r>
      <w:r w:rsidR="003D248C" w:rsidRPr="00C8601B">
        <w:rPr>
          <w:rFonts w:asciiTheme="minorHAnsi" w:hAnsiTheme="minorHAnsi" w:cstheme="minorHAnsi"/>
          <w:color w:val="000000" w:themeColor="text1"/>
        </w:rPr>
        <w:t xml:space="preserve"> </w:t>
      </w:r>
      <w:r w:rsidRPr="00C8601B">
        <w:rPr>
          <w:rFonts w:asciiTheme="minorHAnsi" w:hAnsiTheme="minorHAnsi" w:cstheme="minorHAnsi"/>
          <w:color w:val="000000" w:themeColor="text1"/>
        </w:rPr>
        <w:t xml:space="preserve">sont </w:t>
      </w:r>
      <w:r w:rsidR="00C13FB0" w:rsidRPr="00C8601B">
        <w:rPr>
          <w:rFonts w:asciiTheme="minorHAnsi" w:hAnsiTheme="minorHAnsi" w:cstheme="minorHAnsi"/>
          <w:color w:val="000000" w:themeColor="text1"/>
        </w:rPr>
        <w:t>implantées</w:t>
      </w:r>
      <w:r w:rsidRPr="00C8601B">
        <w:rPr>
          <w:rFonts w:asciiTheme="minorHAnsi" w:hAnsiTheme="minorHAnsi" w:cstheme="minorHAnsi"/>
          <w:color w:val="000000" w:themeColor="text1"/>
        </w:rPr>
        <w:t xml:space="preserve"> sur le parcours :</w:t>
      </w:r>
    </w:p>
    <w:p w14:paraId="368B973E"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p>
    <w:p w14:paraId="2435FF84" w14:textId="27D26F13" w:rsidR="001429D3" w:rsidRPr="00C8601B" w:rsidRDefault="001429D3" w:rsidP="00727823">
      <w:pPr>
        <w:pStyle w:val="LO-normal1"/>
        <w:numPr>
          <w:ilvl w:val="0"/>
          <w:numId w:val="20"/>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Au </w:t>
      </w:r>
      <w:r w:rsidR="009D10AB" w:rsidRPr="00C8601B">
        <w:rPr>
          <w:rFonts w:asciiTheme="minorHAnsi" w:hAnsiTheme="minorHAnsi" w:cstheme="minorHAnsi"/>
          <w:color w:val="000000" w:themeColor="text1"/>
        </w:rPr>
        <w:t>Lauzet sur U</w:t>
      </w:r>
      <w:r w:rsidRPr="00C8601B">
        <w:rPr>
          <w:rFonts w:asciiTheme="minorHAnsi" w:hAnsiTheme="minorHAnsi" w:cstheme="minorHAnsi"/>
          <w:color w:val="000000" w:themeColor="text1"/>
        </w:rPr>
        <w:t xml:space="preserve">baye </w:t>
      </w:r>
      <w:r w:rsidR="00C13FB0" w:rsidRPr="00C8601B">
        <w:rPr>
          <w:rFonts w:asciiTheme="minorHAnsi" w:hAnsiTheme="minorHAnsi" w:cstheme="minorHAnsi"/>
          <w:color w:val="000000" w:themeColor="text1"/>
        </w:rPr>
        <w:t>(km</w:t>
      </w:r>
      <w:r w:rsidRPr="00C8601B">
        <w:rPr>
          <w:rFonts w:asciiTheme="minorHAnsi" w:hAnsiTheme="minorHAnsi" w:cstheme="minorHAnsi"/>
          <w:color w:val="000000" w:themeColor="text1"/>
        </w:rPr>
        <w:t xml:space="preserve"> 5</w:t>
      </w:r>
      <w:r w:rsidR="007648AB">
        <w:rPr>
          <w:rFonts w:asciiTheme="minorHAnsi" w:hAnsiTheme="minorHAnsi" w:cstheme="minorHAnsi"/>
          <w:color w:val="000000" w:themeColor="text1"/>
        </w:rPr>
        <w:t>2</w:t>
      </w:r>
      <w:r w:rsidRPr="00C8601B">
        <w:rPr>
          <w:rFonts w:asciiTheme="minorHAnsi" w:hAnsiTheme="minorHAnsi" w:cstheme="minorHAnsi"/>
          <w:color w:val="000000" w:themeColor="text1"/>
        </w:rPr>
        <w:t xml:space="preserve"> environ)</w:t>
      </w:r>
    </w:p>
    <w:p w14:paraId="46982433" w14:textId="350DA05A" w:rsidR="001429D3" w:rsidRPr="00C8601B" w:rsidRDefault="001429D3" w:rsidP="00727823">
      <w:pPr>
        <w:pStyle w:val="LO-normal1"/>
        <w:numPr>
          <w:ilvl w:val="0"/>
          <w:numId w:val="20"/>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A </w:t>
      </w:r>
      <w:proofErr w:type="spellStart"/>
      <w:r w:rsidR="00445014" w:rsidRPr="00C8601B">
        <w:rPr>
          <w:rFonts w:asciiTheme="minorHAnsi" w:hAnsiTheme="minorHAnsi" w:cstheme="minorHAnsi"/>
          <w:color w:val="000000" w:themeColor="text1"/>
        </w:rPr>
        <w:t>Montclar</w:t>
      </w:r>
      <w:proofErr w:type="spellEnd"/>
      <w:r w:rsidRPr="00C8601B">
        <w:rPr>
          <w:rFonts w:asciiTheme="minorHAnsi" w:hAnsiTheme="minorHAnsi" w:cstheme="minorHAnsi"/>
          <w:color w:val="000000" w:themeColor="text1"/>
        </w:rPr>
        <w:t xml:space="preserve"> </w:t>
      </w:r>
      <w:r w:rsidR="00C13FB0" w:rsidRPr="00C8601B">
        <w:rPr>
          <w:rFonts w:asciiTheme="minorHAnsi" w:hAnsiTheme="minorHAnsi" w:cstheme="minorHAnsi"/>
          <w:color w:val="000000" w:themeColor="text1"/>
        </w:rPr>
        <w:t>(km</w:t>
      </w:r>
      <w:r w:rsidRPr="00C8601B">
        <w:rPr>
          <w:rFonts w:asciiTheme="minorHAnsi" w:hAnsiTheme="minorHAnsi" w:cstheme="minorHAnsi"/>
          <w:color w:val="000000" w:themeColor="text1"/>
        </w:rPr>
        <w:t xml:space="preserve"> </w:t>
      </w:r>
      <w:r w:rsidR="00445014" w:rsidRPr="00C8601B">
        <w:rPr>
          <w:rFonts w:asciiTheme="minorHAnsi" w:hAnsiTheme="minorHAnsi" w:cstheme="minorHAnsi"/>
          <w:color w:val="000000" w:themeColor="text1"/>
        </w:rPr>
        <w:t>7</w:t>
      </w:r>
      <w:r w:rsidR="007648AB">
        <w:rPr>
          <w:rFonts w:asciiTheme="minorHAnsi" w:hAnsiTheme="minorHAnsi" w:cstheme="minorHAnsi"/>
          <w:color w:val="000000" w:themeColor="text1"/>
        </w:rPr>
        <w:t>2</w:t>
      </w:r>
      <w:r w:rsidRPr="00C8601B">
        <w:rPr>
          <w:rFonts w:asciiTheme="minorHAnsi" w:hAnsiTheme="minorHAnsi" w:cstheme="minorHAnsi"/>
          <w:color w:val="000000" w:themeColor="text1"/>
        </w:rPr>
        <w:t xml:space="preserve"> environ)</w:t>
      </w:r>
    </w:p>
    <w:p w14:paraId="55B189AC" w14:textId="2E654990" w:rsidR="001429D3" w:rsidRPr="00C8601B" w:rsidRDefault="001429D3" w:rsidP="00727823">
      <w:pPr>
        <w:pStyle w:val="LO-normal1"/>
        <w:numPr>
          <w:ilvl w:val="0"/>
          <w:numId w:val="20"/>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A </w:t>
      </w:r>
      <w:r w:rsidR="00445014" w:rsidRPr="00C8601B">
        <w:rPr>
          <w:rFonts w:asciiTheme="minorHAnsi" w:hAnsiTheme="minorHAnsi" w:cstheme="minorHAnsi"/>
          <w:color w:val="000000" w:themeColor="text1"/>
        </w:rPr>
        <w:t>Chorges</w:t>
      </w:r>
      <w:r w:rsidRPr="00C8601B">
        <w:rPr>
          <w:rFonts w:asciiTheme="minorHAnsi" w:hAnsiTheme="minorHAnsi" w:cstheme="minorHAnsi"/>
          <w:color w:val="000000" w:themeColor="text1"/>
        </w:rPr>
        <w:t xml:space="preserve"> </w:t>
      </w:r>
      <w:r w:rsidR="00C13FB0" w:rsidRPr="00C8601B">
        <w:rPr>
          <w:rFonts w:asciiTheme="minorHAnsi" w:hAnsiTheme="minorHAnsi" w:cstheme="minorHAnsi"/>
          <w:color w:val="000000" w:themeColor="text1"/>
        </w:rPr>
        <w:t>(km</w:t>
      </w:r>
      <w:r w:rsidRPr="00C8601B">
        <w:rPr>
          <w:rFonts w:asciiTheme="minorHAnsi" w:hAnsiTheme="minorHAnsi" w:cstheme="minorHAnsi"/>
          <w:color w:val="000000" w:themeColor="text1"/>
        </w:rPr>
        <w:t xml:space="preserve"> </w:t>
      </w:r>
      <w:r w:rsidR="00445014" w:rsidRPr="00C8601B">
        <w:rPr>
          <w:rFonts w:asciiTheme="minorHAnsi" w:hAnsiTheme="minorHAnsi" w:cstheme="minorHAnsi"/>
          <w:color w:val="000000" w:themeColor="text1"/>
        </w:rPr>
        <w:t>109</w:t>
      </w:r>
      <w:r w:rsidRPr="00C8601B">
        <w:rPr>
          <w:rFonts w:asciiTheme="minorHAnsi" w:hAnsiTheme="minorHAnsi" w:cstheme="minorHAnsi"/>
          <w:color w:val="000000" w:themeColor="text1"/>
        </w:rPr>
        <w:t xml:space="preserve"> environ)</w:t>
      </w:r>
    </w:p>
    <w:p w14:paraId="16FB80D3" w14:textId="72748102" w:rsidR="001429D3" w:rsidRPr="00C8601B" w:rsidRDefault="003705D6" w:rsidP="00727823">
      <w:pPr>
        <w:pStyle w:val="LO-normal1"/>
        <w:numPr>
          <w:ilvl w:val="0"/>
          <w:numId w:val="20"/>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A</w:t>
      </w:r>
      <w:r w:rsidR="003B1EB2" w:rsidRPr="00C8601B">
        <w:rPr>
          <w:rFonts w:asciiTheme="minorHAnsi" w:hAnsiTheme="minorHAnsi" w:cstheme="minorHAnsi"/>
          <w:color w:val="000000" w:themeColor="text1"/>
        </w:rPr>
        <w:t xml:space="preserve"> </w:t>
      </w:r>
      <w:r w:rsidR="001429D3" w:rsidRPr="00C8601B">
        <w:rPr>
          <w:rFonts w:asciiTheme="minorHAnsi" w:hAnsiTheme="minorHAnsi" w:cstheme="minorHAnsi"/>
          <w:color w:val="000000" w:themeColor="text1"/>
        </w:rPr>
        <w:t>R</w:t>
      </w:r>
      <w:r w:rsidR="00337FEE" w:rsidRPr="00C8601B">
        <w:rPr>
          <w:rFonts w:asciiTheme="minorHAnsi" w:hAnsiTheme="minorHAnsi" w:cstheme="minorHAnsi"/>
          <w:color w:val="000000" w:themeColor="text1"/>
        </w:rPr>
        <w:t>é</w:t>
      </w:r>
      <w:r w:rsidR="001429D3" w:rsidRPr="00C8601B">
        <w:rPr>
          <w:rFonts w:asciiTheme="minorHAnsi" w:hAnsiTheme="minorHAnsi" w:cstheme="minorHAnsi"/>
          <w:color w:val="000000" w:themeColor="text1"/>
        </w:rPr>
        <w:t xml:space="preserve">allon </w:t>
      </w:r>
      <w:r w:rsidR="00AA244F" w:rsidRPr="001079B8">
        <w:rPr>
          <w:rFonts w:asciiTheme="minorHAnsi" w:hAnsiTheme="minorHAnsi" w:cstheme="minorHAnsi"/>
          <w:color w:val="000000" w:themeColor="text1"/>
        </w:rPr>
        <w:t>sur la base de vie des Iscles</w:t>
      </w:r>
      <w:r w:rsidR="00AA244F">
        <w:rPr>
          <w:rFonts w:asciiTheme="minorHAnsi" w:hAnsiTheme="minorHAnsi" w:cstheme="minorHAnsi"/>
          <w:color w:val="000000" w:themeColor="text1"/>
        </w:rPr>
        <w:t xml:space="preserve"> </w:t>
      </w:r>
      <w:r w:rsidR="00C13FB0" w:rsidRPr="00C8601B">
        <w:rPr>
          <w:rFonts w:asciiTheme="minorHAnsi" w:hAnsiTheme="minorHAnsi" w:cstheme="minorHAnsi"/>
          <w:color w:val="000000" w:themeColor="text1"/>
        </w:rPr>
        <w:t>(km</w:t>
      </w:r>
      <w:r w:rsidR="001429D3" w:rsidRPr="00C8601B">
        <w:rPr>
          <w:rFonts w:asciiTheme="minorHAnsi" w:hAnsiTheme="minorHAnsi" w:cstheme="minorHAnsi"/>
          <w:color w:val="000000" w:themeColor="text1"/>
        </w:rPr>
        <w:t xml:space="preserve"> 1</w:t>
      </w:r>
      <w:r w:rsidR="00445014" w:rsidRPr="00C8601B">
        <w:rPr>
          <w:rFonts w:asciiTheme="minorHAnsi" w:hAnsiTheme="minorHAnsi" w:cstheme="minorHAnsi"/>
          <w:color w:val="000000" w:themeColor="text1"/>
        </w:rPr>
        <w:t>3</w:t>
      </w:r>
      <w:r w:rsidR="007648AB">
        <w:rPr>
          <w:rFonts w:asciiTheme="minorHAnsi" w:hAnsiTheme="minorHAnsi" w:cstheme="minorHAnsi"/>
          <w:color w:val="000000" w:themeColor="text1"/>
        </w:rPr>
        <w:t>6</w:t>
      </w:r>
      <w:r w:rsidR="001429D3" w:rsidRPr="00C8601B">
        <w:rPr>
          <w:rFonts w:asciiTheme="minorHAnsi" w:hAnsiTheme="minorHAnsi" w:cstheme="minorHAnsi"/>
          <w:color w:val="000000" w:themeColor="text1"/>
        </w:rPr>
        <w:t xml:space="preserve"> environ)</w:t>
      </w:r>
    </w:p>
    <w:p w14:paraId="4989E35D"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p>
    <w:p w14:paraId="3E9C3FF3" w14:textId="604B2442" w:rsidR="003D248C" w:rsidRPr="00C8601B" w:rsidRDefault="003D248C"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Aucune durée d’arrêt obligatoire est imposée afin de permettre la fluidité les passages à l’intérieur des bases de vie. </w:t>
      </w:r>
    </w:p>
    <w:p w14:paraId="520F08A3"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p>
    <w:p w14:paraId="25CB2CE2" w14:textId="56DBA702"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Les </w:t>
      </w:r>
      <w:r w:rsidR="009D10AB" w:rsidRPr="00C8601B">
        <w:rPr>
          <w:rFonts w:asciiTheme="minorHAnsi" w:hAnsiTheme="minorHAnsi" w:cstheme="minorHAnsi"/>
          <w:color w:val="000000" w:themeColor="text1"/>
        </w:rPr>
        <w:t>services proposé</w:t>
      </w:r>
      <w:r w:rsidRPr="00C8601B">
        <w:rPr>
          <w:rFonts w:asciiTheme="minorHAnsi" w:hAnsiTheme="minorHAnsi" w:cstheme="minorHAnsi"/>
          <w:color w:val="000000" w:themeColor="text1"/>
        </w:rPr>
        <w:t>s sur les bases de vie :</w:t>
      </w:r>
    </w:p>
    <w:p w14:paraId="7E85A181"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p>
    <w:p w14:paraId="6791D609" w14:textId="77777777" w:rsidR="001429D3" w:rsidRPr="00C8601B" w:rsidRDefault="001429D3" w:rsidP="00727823">
      <w:pPr>
        <w:pStyle w:val="LO-normal1"/>
        <w:numPr>
          <w:ilvl w:val="0"/>
          <w:numId w:val="21"/>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Ravitaillement solide et liquide</w:t>
      </w:r>
    </w:p>
    <w:p w14:paraId="60CD00FE" w14:textId="77777777" w:rsidR="001429D3" w:rsidRPr="00C8601B" w:rsidRDefault="001429D3" w:rsidP="00727823">
      <w:pPr>
        <w:pStyle w:val="LO-normal1"/>
        <w:numPr>
          <w:ilvl w:val="0"/>
          <w:numId w:val="21"/>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Assistance médicale</w:t>
      </w:r>
    </w:p>
    <w:p w14:paraId="33ABF56D" w14:textId="77777777" w:rsidR="001429D3" w:rsidRPr="00C8601B" w:rsidRDefault="001429D3" w:rsidP="00727823">
      <w:pPr>
        <w:pStyle w:val="LO-normal1"/>
        <w:numPr>
          <w:ilvl w:val="0"/>
          <w:numId w:val="21"/>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Zone d’assistance libre</w:t>
      </w:r>
    </w:p>
    <w:p w14:paraId="66F338AD" w14:textId="77777777" w:rsidR="001429D3" w:rsidRPr="00C8601B" w:rsidRDefault="001429D3" w:rsidP="00727823">
      <w:pPr>
        <w:pStyle w:val="LO-normal1"/>
        <w:numPr>
          <w:ilvl w:val="0"/>
          <w:numId w:val="21"/>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Zone de Repos équipée de lits</w:t>
      </w:r>
    </w:p>
    <w:p w14:paraId="6DDF2417" w14:textId="732A1645" w:rsidR="001429D3" w:rsidRPr="00C8601B" w:rsidRDefault="001429D3" w:rsidP="00727823">
      <w:pPr>
        <w:pStyle w:val="LO-normal1"/>
        <w:numPr>
          <w:ilvl w:val="0"/>
          <w:numId w:val="21"/>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Sanitaires</w:t>
      </w:r>
    </w:p>
    <w:p w14:paraId="1C67AC5D" w14:textId="179C9ED1" w:rsidR="00337FEE" w:rsidRPr="00C8601B" w:rsidRDefault="00337FEE" w:rsidP="00E43F9A">
      <w:pPr>
        <w:pStyle w:val="LO-normal1"/>
        <w:spacing w:after="0" w:line="240" w:lineRule="auto"/>
        <w:rPr>
          <w:rFonts w:asciiTheme="minorHAnsi" w:hAnsiTheme="minorHAnsi" w:cstheme="minorHAnsi"/>
          <w:color w:val="000000" w:themeColor="text1"/>
        </w:rPr>
      </w:pPr>
    </w:p>
    <w:p w14:paraId="1FEF6987" w14:textId="77777777" w:rsidR="00727823" w:rsidRPr="00C8601B" w:rsidRDefault="00727823" w:rsidP="00E43F9A">
      <w:pPr>
        <w:pStyle w:val="LO-normal1"/>
        <w:spacing w:after="0" w:line="240" w:lineRule="auto"/>
        <w:rPr>
          <w:rFonts w:asciiTheme="minorHAnsi" w:hAnsiTheme="minorHAnsi" w:cstheme="minorHAnsi"/>
          <w:color w:val="000000" w:themeColor="text1"/>
        </w:rPr>
      </w:pPr>
    </w:p>
    <w:p w14:paraId="2CC3FC39" w14:textId="0630F50C" w:rsidR="00337FEE" w:rsidRPr="00C8601B" w:rsidRDefault="00337FEE"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En complément des bases de vie, il sera implanté sur le parcours des ravitaillements </w:t>
      </w:r>
      <w:r w:rsidR="00122206">
        <w:rPr>
          <w:rFonts w:asciiTheme="minorHAnsi" w:hAnsiTheme="minorHAnsi" w:cstheme="minorHAnsi"/>
          <w:color w:val="000000" w:themeColor="text1"/>
        </w:rPr>
        <w:t xml:space="preserve">liquides (eau </w:t>
      </w:r>
      <w:proofErr w:type="gramStart"/>
      <w:r w:rsidR="00122206">
        <w:rPr>
          <w:rFonts w:asciiTheme="minorHAnsi" w:hAnsiTheme="minorHAnsi" w:cstheme="minorHAnsi"/>
          <w:color w:val="000000" w:themeColor="text1"/>
        </w:rPr>
        <w:t>uniquement)  et</w:t>
      </w:r>
      <w:proofErr w:type="gramEnd"/>
      <w:r w:rsidR="00122206">
        <w:rPr>
          <w:rFonts w:asciiTheme="minorHAnsi" w:hAnsiTheme="minorHAnsi" w:cstheme="minorHAnsi"/>
          <w:color w:val="000000" w:themeColor="text1"/>
        </w:rPr>
        <w:t xml:space="preserve"> des ravitaillements </w:t>
      </w:r>
      <w:r w:rsidRPr="00C8601B">
        <w:rPr>
          <w:rFonts w:asciiTheme="minorHAnsi" w:hAnsiTheme="minorHAnsi" w:cstheme="minorHAnsi"/>
          <w:color w:val="000000" w:themeColor="text1"/>
        </w:rPr>
        <w:t>légers</w:t>
      </w:r>
      <w:r w:rsidR="00122206">
        <w:rPr>
          <w:rFonts w:asciiTheme="minorHAnsi" w:hAnsiTheme="minorHAnsi" w:cstheme="minorHAnsi"/>
          <w:color w:val="000000" w:themeColor="text1"/>
        </w:rPr>
        <w:t xml:space="preserve"> (</w:t>
      </w:r>
      <w:r w:rsidRPr="00C8601B">
        <w:rPr>
          <w:rFonts w:asciiTheme="minorHAnsi" w:hAnsiTheme="minorHAnsi" w:cstheme="minorHAnsi"/>
          <w:color w:val="000000" w:themeColor="text1"/>
        </w:rPr>
        <w:t>solides et liquides</w:t>
      </w:r>
      <w:r w:rsidR="00122206">
        <w:rPr>
          <w:rFonts w:asciiTheme="minorHAnsi" w:hAnsiTheme="minorHAnsi" w:cstheme="minorHAnsi"/>
          <w:color w:val="000000" w:themeColor="text1"/>
        </w:rPr>
        <w:t>)</w:t>
      </w:r>
      <w:r w:rsidRPr="00C8601B">
        <w:rPr>
          <w:rFonts w:asciiTheme="minorHAnsi" w:hAnsiTheme="minorHAnsi" w:cstheme="minorHAnsi"/>
          <w:color w:val="000000" w:themeColor="text1"/>
        </w:rPr>
        <w:t xml:space="preserve">, adaptés aux conditions climatiques constatées, et qui seront précisées ultérieurement. </w:t>
      </w:r>
    </w:p>
    <w:p w14:paraId="27146EA2" w14:textId="6D1C8CEC" w:rsidR="0069004D" w:rsidRDefault="0069004D" w:rsidP="00337FEE">
      <w:pPr>
        <w:pStyle w:val="LO-normal1"/>
        <w:spacing w:after="0" w:line="240" w:lineRule="auto"/>
        <w:jc w:val="both"/>
        <w:rPr>
          <w:rFonts w:asciiTheme="minorHAnsi" w:hAnsiTheme="minorHAnsi" w:cstheme="minorHAnsi"/>
          <w:color w:val="000000" w:themeColor="text1"/>
        </w:rPr>
      </w:pPr>
    </w:p>
    <w:p w14:paraId="575A375B" w14:textId="1B9E7F36" w:rsidR="00122206" w:rsidRPr="00C8601B" w:rsidRDefault="00122206" w:rsidP="00122206">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color w:val="000000" w:themeColor="text1"/>
        </w:rPr>
        <w:t xml:space="preserve">Les ravitaillements </w:t>
      </w:r>
      <w:r>
        <w:rPr>
          <w:rFonts w:asciiTheme="minorHAnsi" w:hAnsiTheme="minorHAnsi" w:cstheme="minorHAnsi"/>
          <w:color w:val="000000" w:themeColor="text1"/>
        </w:rPr>
        <w:t>liquides</w:t>
      </w:r>
      <w:r w:rsidRPr="00C8601B">
        <w:rPr>
          <w:rFonts w:asciiTheme="minorHAnsi" w:hAnsiTheme="minorHAnsi" w:cstheme="minorHAnsi"/>
          <w:color w:val="000000" w:themeColor="text1"/>
        </w:rPr>
        <w:t xml:space="preserve"> : </w:t>
      </w:r>
    </w:p>
    <w:p w14:paraId="3B0A72CE" w14:textId="6537BAD9" w:rsidR="00122206" w:rsidRPr="00C8601B" w:rsidRDefault="00122206" w:rsidP="00122206">
      <w:pPr>
        <w:pStyle w:val="LO-normal1"/>
        <w:numPr>
          <w:ilvl w:val="0"/>
          <w:numId w:val="22"/>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A</w:t>
      </w:r>
      <w:r>
        <w:rPr>
          <w:rFonts w:asciiTheme="minorHAnsi" w:hAnsiTheme="minorHAnsi" w:cstheme="minorHAnsi"/>
          <w:color w:val="000000" w:themeColor="text1"/>
        </w:rPr>
        <w:t xml:space="preserve">u Marquisat </w:t>
      </w:r>
      <w:r w:rsidRPr="00C8601B">
        <w:rPr>
          <w:rFonts w:asciiTheme="minorHAnsi" w:hAnsiTheme="minorHAnsi" w:cstheme="minorHAnsi"/>
          <w:color w:val="000000" w:themeColor="text1"/>
        </w:rPr>
        <w:t xml:space="preserve">(km </w:t>
      </w:r>
      <w:r>
        <w:rPr>
          <w:rFonts w:asciiTheme="minorHAnsi" w:hAnsiTheme="minorHAnsi" w:cstheme="minorHAnsi"/>
          <w:color w:val="000000" w:themeColor="text1"/>
        </w:rPr>
        <w:t>10</w:t>
      </w:r>
      <w:r w:rsidRPr="00C8601B">
        <w:rPr>
          <w:rFonts w:asciiTheme="minorHAnsi" w:hAnsiTheme="minorHAnsi" w:cstheme="minorHAnsi"/>
          <w:color w:val="000000" w:themeColor="text1"/>
        </w:rPr>
        <w:t xml:space="preserve"> environ)</w:t>
      </w:r>
    </w:p>
    <w:p w14:paraId="00A94A35" w14:textId="77777777" w:rsidR="00122206" w:rsidRPr="00C8601B" w:rsidRDefault="00122206" w:rsidP="00122206">
      <w:pPr>
        <w:pStyle w:val="LO-normal1"/>
        <w:numPr>
          <w:ilvl w:val="0"/>
          <w:numId w:val="22"/>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A Pierre Arnoux (km 3</w:t>
      </w:r>
      <w:r>
        <w:rPr>
          <w:rFonts w:asciiTheme="minorHAnsi" w:hAnsiTheme="minorHAnsi" w:cstheme="minorHAnsi"/>
          <w:color w:val="000000" w:themeColor="text1"/>
        </w:rPr>
        <w:t>1</w:t>
      </w:r>
      <w:r w:rsidRPr="00C8601B">
        <w:rPr>
          <w:rFonts w:asciiTheme="minorHAnsi" w:hAnsiTheme="minorHAnsi" w:cstheme="minorHAnsi"/>
          <w:color w:val="000000" w:themeColor="text1"/>
        </w:rPr>
        <w:t xml:space="preserve"> environ)</w:t>
      </w:r>
    </w:p>
    <w:p w14:paraId="03EB2C91" w14:textId="77777777" w:rsidR="00FB3A0A" w:rsidRPr="00C8601B" w:rsidRDefault="00FB3A0A" w:rsidP="0069004D">
      <w:pPr>
        <w:pStyle w:val="LO-normal1"/>
        <w:spacing w:after="0" w:line="240" w:lineRule="auto"/>
        <w:rPr>
          <w:rFonts w:asciiTheme="minorHAnsi" w:hAnsiTheme="minorHAnsi" w:cstheme="minorHAnsi"/>
          <w:color w:val="000000" w:themeColor="text1"/>
        </w:rPr>
      </w:pPr>
    </w:p>
    <w:p w14:paraId="1B9F3815" w14:textId="67E2A4B7" w:rsidR="00337FEE" w:rsidRPr="00C8601B" w:rsidRDefault="0069004D" w:rsidP="00122206">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color w:val="000000" w:themeColor="text1"/>
        </w:rPr>
        <w:t>Les ravitaillements l</w:t>
      </w:r>
      <w:r w:rsidR="005447EA" w:rsidRPr="00C8601B">
        <w:rPr>
          <w:rFonts w:asciiTheme="minorHAnsi" w:hAnsiTheme="minorHAnsi" w:cstheme="minorHAnsi"/>
          <w:color w:val="000000" w:themeColor="text1"/>
        </w:rPr>
        <w:t>égers</w:t>
      </w:r>
      <w:r w:rsidRPr="00C8601B">
        <w:rPr>
          <w:rFonts w:asciiTheme="minorHAnsi" w:hAnsiTheme="minorHAnsi" w:cstheme="minorHAnsi"/>
          <w:color w:val="000000" w:themeColor="text1"/>
        </w:rPr>
        <w:t xml:space="preserve"> : </w:t>
      </w:r>
    </w:p>
    <w:p w14:paraId="46374975" w14:textId="47774085" w:rsidR="00337FEE" w:rsidRPr="00C8601B" w:rsidRDefault="00AA244F" w:rsidP="00727823">
      <w:pPr>
        <w:pStyle w:val="LO-normal1"/>
        <w:numPr>
          <w:ilvl w:val="0"/>
          <w:numId w:val="22"/>
        </w:numPr>
        <w:spacing w:after="0" w:line="240" w:lineRule="auto"/>
        <w:jc w:val="both"/>
        <w:rPr>
          <w:rFonts w:asciiTheme="minorHAnsi" w:hAnsiTheme="minorHAnsi" w:cstheme="minorHAnsi"/>
          <w:color w:val="000000" w:themeColor="text1"/>
        </w:rPr>
      </w:pPr>
      <w:r w:rsidRPr="001079B8">
        <w:rPr>
          <w:rFonts w:asciiTheme="minorHAnsi" w:hAnsiTheme="minorHAnsi" w:cstheme="minorHAnsi"/>
          <w:color w:val="000000" w:themeColor="text1"/>
        </w:rPr>
        <w:t>A Espinasses</w:t>
      </w:r>
      <w:r w:rsidR="00445014" w:rsidRPr="00C8601B">
        <w:rPr>
          <w:rFonts w:asciiTheme="minorHAnsi" w:hAnsiTheme="minorHAnsi" w:cstheme="minorHAnsi"/>
          <w:color w:val="000000" w:themeColor="text1"/>
        </w:rPr>
        <w:t xml:space="preserve"> </w:t>
      </w:r>
      <w:r w:rsidR="00337FEE" w:rsidRPr="00C8601B">
        <w:rPr>
          <w:rFonts w:asciiTheme="minorHAnsi" w:hAnsiTheme="minorHAnsi" w:cstheme="minorHAnsi"/>
          <w:color w:val="000000" w:themeColor="text1"/>
        </w:rPr>
        <w:t xml:space="preserve">(km </w:t>
      </w:r>
      <w:r w:rsidR="00445014" w:rsidRPr="00C8601B">
        <w:rPr>
          <w:rFonts w:asciiTheme="minorHAnsi" w:hAnsiTheme="minorHAnsi" w:cstheme="minorHAnsi"/>
          <w:color w:val="000000" w:themeColor="text1"/>
        </w:rPr>
        <w:t>9</w:t>
      </w:r>
      <w:r w:rsidR="007648AB">
        <w:rPr>
          <w:rFonts w:asciiTheme="minorHAnsi" w:hAnsiTheme="minorHAnsi" w:cstheme="minorHAnsi"/>
          <w:color w:val="000000" w:themeColor="text1"/>
        </w:rPr>
        <w:t>0</w:t>
      </w:r>
      <w:r w:rsidR="00337FEE" w:rsidRPr="00C8601B">
        <w:rPr>
          <w:rFonts w:asciiTheme="minorHAnsi" w:hAnsiTheme="minorHAnsi" w:cstheme="minorHAnsi"/>
          <w:color w:val="000000" w:themeColor="text1"/>
        </w:rPr>
        <w:t xml:space="preserve"> environ)</w:t>
      </w:r>
    </w:p>
    <w:p w14:paraId="5FF47889" w14:textId="3C6C1C2C" w:rsidR="00337FEE" w:rsidRPr="00C8601B" w:rsidRDefault="0069004D" w:rsidP="00727823">
      <w:pPr>
        <w:pStyle w:val="LO-normal1"/>
        <w:numPr>
          <w:ilvl w:val="0"/>
          <w:numId w:val="22"/>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A</w:t>
      </w:r>
      <w:r w:rsidR="00445014" w:rsidRPr="00C8601B">
        <w:rPr>
          <w:rFonts w:asciiTheme="minorHAnsi" w:hAnsiTheme="minorHAnsi" w:cstheme="minorHAnsi"/>
          <w:color w:val="000000" w:themeColor="text1"/>
        </w:rPr>
        <w:t>u Clot du Naïs</w:t>
      </w:r>
      <w:r w:rsidR="00337FEE" w:rsidRPr="00C8601B">
        <w:rPr>
          <w:rFonts w:asciiTheme="minorHAnsi" w:hAnsiTheme="minorHAnsi" w:cstheme="minorHAnsi"/>
          <w:color w:val="000000" w:themeColor="text1"/>
        </w:rPr>
        <w:t xml:space="preserve"> (km 1</w:t>
      </w:r>
      <w:r w:rsidR="00445014" w:rsidRPr="00C8601B">
        <w:rPr>
          <w:rFonts w:asciiTheme="minorHAnsi" w:hAnsiTheme="minorHAnsi" w:cstheme="minorHAnsi"/>
          <w:color w:val="000000" w:themeColor="text1"/>
        </w:rPr>
        <w:t>2</w:t>
      </w:r>
      <w:r w:rsidR="007648AB">
        <w:rPr>
          <w:rFonts w:asciiTheme="minorHAnsi" w:hAnsiTheme="minorHAnsi" w:cstheme="minorHAnsi"/>
          <w:color w:val="000000" w:themeColor="text1"/>
        </w:rPr>
        <w:t>7</w:t>
      </w:r>
      <w:r w:rsidR="00326C95">
        <w:rPr>
          <w:rFonts w:asciiTheme="minorHAnsi" w:hAnsiTheme="minorHAnsi" w:cstheme="minorHAnsi"/>
          <w:color w:val="000000" w:themeColor="text1"/>
        </w:rPr>
        <w:t xml:space="preserve"> </w:t>
      </w:r>
      <w:r w:rsidR="00337FEE" w:rsidRPr="00C8601B">
        <w:rPr>
          <w:rFonts w:asciiTheme="minorHAnsi" w:hAnsiTheme="minorHAnsi" w:cstheme="minorHAnsi"/>
          <w:color w:val="000000" w:themeColor="text1"/>
        </w:rPr>
        <w:t>environ)</w:t>
      </w:r>
    </w:p>
    <w:p w14:paraId="4A6EBC47" w14:textId="2B06BC22" w:rsidR="00C8601B" w:rsidRPr="00326C95" w:rsidRDefault="0069004D" w:rsidP="00E43F9A">
      <w:pPr>
        <w:pStyle w:val="LO-normal1"/>
        <w:numPr>
          <w:ilvl w:val="0"/>
          <w:numId w:val="22"/>
        </w:numPr>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A</w:t>
      </w:r>
      <w:r w:rsidR="00445014" w:rsidRPr="00C8601B">
        <w:rPr>
          <w:rFonts w:asciiTheme="minorHAnsi" w:hAnsiTheme="minorHAnsi" w:cstheme="minorHAnsi"/>
          <w:color w:val="000000" w:themeColor="text1"/>
        </w:rPr>
        <w:t>u Gué des Séyères</w:t>
      </w:r>
      <w:r w:rsidRPr="00C8601B">
        <w:rPr>
          <w:rFonts w:asciiTheme="minorHAnsi" w:hAnsiTheme="minorHAnsi" w:cstheme="minorHAnsi"/>
          <w:color w:val="000000" w:themeColor="text1"/>
        </w:rPr>
        <w:t xml:space="preserve"> (km 1</w:t>
      </w:r>
      <w:r w:rsidR="00445014" w:rsidRPr="00C8601B">
        <w:rPr>
          <w:rFonts w:asciiTheme="minorHAnsi" w:hAnsiTheme="minorHAnsi" w:cstheme="minorHAnsi"/>
          <w:color w:val="000000" w:themeColor="text1"/>
        </w:rPr>
        <w:t>5</w:t>
      </w:r>
      <w:r w:rsidR="007648AB">
        <w:rPr>
          <w:rFonts w:asciiTheme="minorHAnsi" w:hAnsiTheme="minorHAnsi" w:cstheme="minorHAnsi"/>
          <w:color w:val="000000" w:themeColor="text1"/>
        </w:rPr>
        <w:t>4</w:t>
      </w:r>
      <w:r w:rsidRPr="00C8601B">
        <w:rPr>
          <w:rFonts w:asciiTheme="minorHAnsi" w:hAnsiTheme="minorHAnsi" w:cstheme="minorHAnsi"/>
          <w:color w:val="000000" w:themeColor="text1"/>
        </w:rPr>
        <w:t xml:space="preserve"> environ)</w:t>
      </w:r>
    </w:p>
    <w:p w14:paraId="4F476CD9"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3C288C38" w14:textId="3A6EFF5D" w:rsidR="001429D3" w:rsidRPr="00C8601B" w:rsidRDefault="001429D3"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Article</w:t>
      </w:r>
      <w:r w:rsidR="009D10AB" w:rsidRPr="00C8601B">
        <w:rPr>
          <w:rFonts w:asciiTheme="minorHAnsi" w:hAnsiTheme="minorHAnsi" w:cstheme="minorHAnsi"/>
          <w:b/>
          <w:color w:val="000000" w:themeColor="text1"/>
          <w:u w:val="single"/>
        </w:rPr>
        <w:t xml:space="preserve"> </w:t>
      </w:r>
      <w:r w:rsidR="00337FEE" w:rsidRPr="00C8601B">
        <w:rPr>
          <w:rFonts w:asciiTheme="minorHAnsi" w:hAnsiTheme="minorHAnsi" w:cstheme="minorHAnsi"/>
          <w:b/>
          <w:color w:val="000000" w:themeColor="text1"/>
          <w:u w:val="single"/>
        </w:rPr>
        <w:t>9</w:t>
      </w:r>
      <w:r w:rsidR="00C13FB0" w:rsidRPr="00C8601B">
        <w:rPr>
          <w:rFonts w:asciiTheme="minorHAnsi" w:hAnsiTheme="minorHAnsi" w:cstheme="minorHAnsi"/>
          <w:b/>
          <w:color w:val="000000" w:themeColor="text1"/>
          <w:u w:val="single"/>
        </w:rPr>
        <w:t xml:space="preserve"> :</w:t>
      </w:r>
      <w:r w:rsidR="009D10AB" w:rsidRPr="00C8601B">
        <w:rPr>
          <w:rFonts w:asciiTheme="minorHAnsi" w:hAnsiTheme="minorHAnsi" w:cstheme="minorHAnsi"/>
          <w:b/>
          <w:color w:val="000000" w:themeColor="text1"/>
          <w:u w:val="single"/>
        </w:rPr>
        <w:t xml:space="preserve"> SAC COUREUR</w:t>
      </w:r>
    </w:p>
    <w:p w14:paraId="7A9807D2"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p>
    <w:p w14:paraId="305194B6" w14:textId="2BE6E6A1"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Lors du retrait des dossards, </w:t>
      </w:r>
      <w:r w:rsidR="00122206">
        <w:rPr>
          <w:rFonts w:asciiTheme="minorHAnsi" w:hAnsiTheme="minorHAnsi" w:cstheme="minorHAnsi"/>
          <w:color w:val="000000" w:themeColor="text1"/>
        </w:rPr>
        <w:t>les participants pourront déposer un sac personnel contenant</w:t>
      </w:r>
      <w:r w:rsidR="000901FB" w:rsidRPr="00C8601B">
        <w:rPr>
          <w:rFonts w:asciiTheme="minorHAnsi" w:hAnsiTheme="minorHAnsi" w:cstheme="minorHAnsi"/>
          <w:color w:val="000000" w:themeColor="text1"/>
        </w:rPr>
        <w:t xml:space="preserve"> </w:t>
      </w:r>
      <w:r w:rsidR="00122206">
        <w:rPr>
          <w:rFonts w:asciiTheme="minorHAnsi" w:hAnsiTheme="minorHAnsi" w:cstheme="minorHAnsi"/>
          <w:color w:val="000000" w:themeColor="text1"/>
        </w:rPr>
        <w:t>ses</w:t>
      </w:r>
      <w:r w:rsidRPr="00C8601B">
        <w:rPr>
          <w:rFonts w:asciiTheme="minorHAnsi" w:hAnsiTheme="minorHAnsi" w:cstheme="minorHAnsi"/>
          <w:color w:val="000000" w:themeColor="text1"/>
        </w:rPr>
        <w:t xml:space="preserve"> affaires qu’il souhaitera </w:t>
      </w:r>
      <w:r w:rsidR="00C13FB0" w:rsidRPr="00C8601B">
        <w:rPr>
          <w:rFonts w:asciiTheme="minorHAnsi" w:hAnsiTheme="minorHAnsi" w:cstheme="minorHAnsi"/>
          <w:color w:val="000000" w:themeColor="text1"/>
        </w:rPr>
        <w:t>trouver</w:t>
      </w:r>
      <w:r w:rsidRPr="00C8601B">
        <w:rPr>
          <w:rFonts w:asciiTheme="minorHAnsi" w:hAnsiTheme="minorHAnsi" w:cstheme="minorHAnsi"/>
          <w:color w:val="000000" w:themeColor="text1"/>
        </w:rPr>
        <w:t xml:space="preserve"> </w:t>
      </w:r>
      <w:r w:rsidR="001F314C">
        <w:rPr>
          <w:rFonts w:asciiTheme="minorHAnsi" w:hAnsiTheme="minorHAnsi" w:cstheme="minorHAnsi"/>
          <w:color w:val="000000" w:themeColor="text1"/>
        </w:rPr>
        <w:t>au ravitaillement d’E</w:t>
      </w:r>
      <w:r w:rsidR="0029669B">
        <w:rPr>
          <w:rFonts w:asciiTheme="minorHAnsi" w:hAnsiTheme="minorHAnsi" w:cstheme="minorHAnsi"/>
          <w:color w:val="000000" w:themeColor="text1"/>
        </w:rPr>
        <w:t>SPINASSES</w:t>
      </w:r>
      <w:r w:rsidRPr="00C8601B">
        <w:rPr>
          <w:rFonts w:asciiTheme="minorHAnsi" w:hAnsiTheme="minorHAnsi" w:cstheme="minorHAnsi"/>
          <w:color w:val="000000" w:themeColor="text1"/>
        </w:rPr>
        <w:t xml:space="preserve">. Celui-ci devra être déposé à la </w:t>
      </w:r>
      <w:r w:rsidR="00C13FB0" w:rsidRPr="00C8601B">
        <w:rPr>
          <w:rFonts w:asciiTheme="minorHAnsi" w:hAnsiTheme="minorHAnsi" w:cstheme="minorHAnsi"/>
          <w:color w:val="000000" w:themeColor="text1"/>
        </w:rPr>
        <w:t>consigne</w:t>
      </w:r>
      <w:r w:rsidRPr="00C8601B">
        <w:rPr>
          <w:rFonts w:asciiTheme="minorHAnsi" w:hAnsiTheme="minorHAnsi" w:cstheme="minorHAnsi"/>
          <w:color w:val="000000" w:themeColor="text1"/>
        </w:rPr>
        <w:t xml:space="preserve"> </w:t>
      </w:r>
      <w:r w:rsidR="00326C95">
        <w:rPr>
          <w:rFonts w:asciiTheme="minorHAnsi" w:hAnsiTheme="minorHAnsi" w:cstheme="minorHAnsi"/>
          <w:color w:val="000000" w:themeColor="text1"/>
        </w:rPr>
        <w:t xml:space="preserve">à Embrun </w:t>
      </w:r>
      <w:r w:rsidRPr="00C8601B">
        <w:rPr>
          <w:rFonts w:asciiTheme="minorHAnsi" w:hAnsiTheme="minorHAnsi" w:cstheme="minorHAnsi"/>
          <w:color w:val="000000" w:themeColor="text1"/>
        </w:rPr>
        <w:t>ou il sera conservé dans un endroit sécurisé.</w:t>
      </w:r>
      <w:r w:rsidR="00326C95">
        <w:rPr>
          <w:rFonts w:asciiTheme="minorHAnsi" w:hAnsiTheme="minorHAnsi" w:cstheme="minorHAnsi"/>
          <w:color w:val="000000" w:themeColor="text1"/>
        </w:rPr>
        <w:t xml:space="preserve"> </w:t>
      </w:r>
      <w:r w:rsidRPr="00C8601B">
        <w:rPr>
          <w:rFonts w:asciiTheme="minorHAnsi" w:hAnsiTheme="minorHAnsi" w:cstheme="minorHAnsi"/>
          <w:color w:val="000000" w:themeColor="text1"/>
        </w:rPr>
        <w:t>Le sac pourra être récupéré par le concurrent au même endroit sur présentation de son dossard</w:t>
      </w:r>
      <w:r w:rsidR="000901FB" w:rsidRPr="00C8601B">
        <w:rPr>
          <w:rFonts w:asciiTheme="minorHAnsi" w:hAnsiTheme="minorHAnsi" w:cstheme="minorHAnsi"/>
          <w:color w:val="000000" w:themeColor="text1"/>
        </w:rPr>
        <w:t xml:space="preserve"> à l’issue de la course</w:t>
      </w:r>
      <w:r w:rsidRPr="00C8601B">
        <w:rPr>
          <w:rFonts w:asciiTheme="minorHAnsi" w:hAnsiTheme="minorHAnsi" w:cstheme="minorHAnsi"/>
          <w:color w:val="000000" w:themeColor="text1"/>
        </w:rPr>
        <w:t>.</w:t>
      </w:r>
    </w:p>
    <w:p w14:paraId="2CB68AC0" w14:textId="77777777" w:rsidR="003A41FA" w:rsidRPr="00C8601B" w:rsidRDefault="003A41FA" w:rsidP="00E43F9A">
      <w:pPr>
        <w:pStyle w:val="LO-normal1"/>
        <w:spacing w:after="0" w:line="240" w:lineRule="auto"/>
        <w:rPr>
          <w:rFonts w:asciiTheme="minorHAnsi" w:hAnsiTheme="minorHAnsi" w:cstheme="minorHAnsi"/>
          <w:b/>
          <w:color w:val="000000" w:themeColor="text1"/>
          <w:u w:val="single"/>
        </w:rPr>
      </w:pPr>
    </w:p>
    <w:p w14:paraId="03C6FEA5" w14:textId="5C94DEB3" w:rsidR="001429D3" w:rsidRPr="00C8601B" w:rsidRDefault="00D814D6"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 xml:space="preserve">Article </w:t>
      </w:r>
      <w:r w:rsidR="00337FEE" w:rsidRPr="00C8601B">
        <w:rPr>
          <w:rFonts w:asciiTheme="minorHAnsi" w:hAnsiTheme="minorHAnsi" w:cstheme="minorHAnsi"/>
          <w:b/>
          <w:color w:val="000000" w:themeColor="text1"/>
          <w:u w:val="single"/>
        </w:rPr>
        <w:t>10</w:t>
      </w:r>
      <w:r w:rsidR="009D10AB" w:rsidRPr="00C8601B">
        <w:rPr>
          <w:rFonts w:asciiTheme="minorHAnsi" w:hAnsiTheme="minorHAnsi" w:cstheme="minorHAnsi"/>
          <w:b/>
          <w:color w:val="000000" w:themeColor="text1"/>
          <w:u w:val="single"/>
        </w:rPr>
        <w:t> : BARRIERES HORAIRES</w:t>
      </w:r>
    </w:p>
    <w:p w14:paraId="0423B85E"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69649901" w14:textId="3F339C9E" w:rsidR="001429D3" w:rsidRPr="00C8601B" w:rsidRDefault="00470D7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4</w:t>
      </w:r>
      <w:r w:rsidR="001429D3" w:rsidRPr="00C8601B">
        <w:rPr>
          <w:rFonts w:asciiTheme="minorHAnsi" w:hAnsiTheme="minorHAnsi" w:cstheme="minorHAnsi"/>
          <w:color w:val="000000" w:themeColor="text1"/>
        </w:rPr>
        <w:t xml:space="preserve"> barrières horaires jalonnent la course. Les coureurs </w:t>
      </w:r>
      <w:r w:rsidR="003A41FA" w:rsidRPr="00C8601B">
        <w:rPr>
          <w:rFonts w:asciiTheme="minorHAnsi" w:hAnsiTheme="minorHAnsi" w:cstheme="minorHAnsi"/>
          <w:color w:val="000000" w:themeColor="text1"/>
        </w:rPr>
        <w:t>ne quittant pas l</w:t>
      </w:r>
      <w:r w:rsidR="001429D3" w:rsidRPr="00C8601B">
        <w:rPr>
          <w:rFonts w:asciiTheme="minorHAnsi" w:hAnsiTheme="minorHAnsi" w:cstheme="minorHAnsi"/>
          <w:color w:val="000000" w:themeColor="text1"/>
        </w:rPr>
        <w:t xml:space="preserve">es points de contrôle dans les temps impartis </w:t>
      </w:r>
      <w:r w:rsidR="003A41FA" w:rsidRPr="00C8601B">
        <w:rPr>
          <w:rFonts w:asciiTheme="minorHAnsi" w:hAnsiTheme="minorHAnsi" w:cstheme="minorHAnsi"/>
          <w:color w:val="000000" w:themeColor="text1"/>
        </w:rPr>
        <w:t>seront mis hors course</w:t>
      </w:r>
      <w:r w:rsidR="001429D3" w:rsidRPr="00C8601B">
        <w:rPr>
          <w:rFonts w:asciiTheme="minorHAnsi" w:hAnsiTheme="minorHAnsi" w:cstheme="minorHAnsi"/>
          <w:color w:val="000000" w:themeColor="text1"/>
        </w:rPr>
        <w:t xml:space="preserve"> et devront rendre immédiatement leurs dossards. </w:t>
      </w:r>
    </w:p>
    <w:p w14:paraId="52926BD2" w14:textId="77777777" w:rsidR="009D10AB" w:rsidRPr="00C8601B" w:rsidRDefault="009D10AB" w:rsidP="00337FEE">
      <w:pPr>
        <w:pStyle w:val="LO-normal1"/>
        <w:spacing w:after="0" w:line="240" w:lineRule="auto"/>
        <w:jc w:val="both"/>
        <w:rPr>
          <w:rFonts w:asciiTheme="minorHAnsi" w:hAnsiTheme="minorHAnsi" w:cstheme="minorHAnsi"/>
          <w:color w:val="000000" w:themeColor="text1"/>
        </w:rPr>
      </w:pPr>
    </w:p>
    <w:p w14:paraId="72A7B79F" w14:textId="77777777" w:rsidR="00E759B4" w:rsidRPr="00C8601B" w:rsidRDefault="00E759B4" w:rsidP="00337FEE">
      <w:pPr>
        <w:pStyle w:val="LO-normal1"/>
        <w:spacing w:after="0" w:line="240" w:lineRule="auto"/>
        <w:jc w:val="both"/>
        <w:rPr>
          <w:rFonts w:asciiTheme="minorHAnsi" w:hAnsiTheme="minorHAnsi" w:cstheme="minorHAnsi"/>
          <w:color w:val="000000" w:themeColor="text1"/>
        </w:rPr>
      </w:pPr>
    </w:p>
    <w:p w14:paraId="3242E2E4" w14:textId="3614D0DD"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Les barrières horaires sur le parcours sont les suivantes</w:t>
      </w:r>
      <w:r w:rsidR="00FF1CFB" w:rsidRPr="00C8601B">
        <w:rPr>
          <w:rFonts w:asciiTheme="minorHAnsi" w:hAnsiTheme="minorHAnsi" w:cstheme="minorHAnsi"/>
          <w:color w:val="000000" w:themeColor="text1"/>
        </w:rPr>
        <w:t xml:space="preserve"> </w:t>
      </w:r>
      <w:r w:rsidRPr="00C8601B">
        <w:rPr>
          <w:rFonts w:asciiTheme="minorHAnsi" w:hAnsiTheme="minorHAnsi" w:cstheme="minorHAnsi"/>
          <w:color w:val="000000" w:themeColor="text1"/>
        </w:rPr>
        <w:t>:</w:t>
      </w:r>
    </w:p>
    <w:p w14:paraId="5CEAC3DD" w14:textId="77777777" w:rsidR="0010494B" w:rsidRPr="00C8601B" w:rsidRDefault="0010494B" w:rsidP="0010494B">
      <w:pPr>
        <w:rPr>
          <w:rFonts w:asciiTheme="minorHAnsi" w:hAnsiTheme="minorHAnsi" w:cstheme="minorHAnsi"/>
          <w:color w:val="000000" w:themeColor="text1"/>
          <w:sz w:val="22"/>
          <w:szCs w:val="22"/>
        </w:rPr>
      </w:pPr>
    </w:p>
    <w:p w14:paraId="46A61678" w14:textId="50333866" w:rsidR="00280D9E" w:rsidRPr="00C8601B" w:rsidRDefault="00280D9E" w:rsidP="0010494B">
      <w:pPr>
        <w:pStyle w:val="Paragraphedeliste"/>
        <w:numPr>
          <w:ilvl w:val="0"/>
          <w:numId w:val="31"/>
        </w:numPr>
        <w:rPr>
          <w:rFonts w:asciiTheme="minorHAnsi" w:hAnsiTheme="minorHAnsi" w:cstheme="minorHAnsi"/>
          <w:color w:val="000000" w:themeColor="text1"/>
        </w:rPr>
      </w:pPr>
      <w:r w:rsidRPr="00C8601B">
        <w:rPr>
          <w:rFonts w:asciiTheme="minorHAnsi" w:hAnsiTheme="minorHAnsi" w:cstheme="minorHAnsi"/>
          <w:color w:val="000000" w:themeColor="text1"/>
        </w:rPr>
        <w:t>Au Lauzet </w:t>
      </w:r>
      <w:r w:rsidR="00470D73" w:rsidRPr="00C8601B">
        <w:rPr>
          <w:rFonts w:asciiTheme="minorHAnsi" w:hAnsiTheme="minorHAnsi" w:cstheme="minorHAnsi"/>
          <w:color w:val="000000" w:themeColor="text1"/>
        </w:rPr>
        <w:t xml:space="preserve">(sortie de la Base de vie) </w:t>
      </w:r>
      <w:r w:rsidRPr="00C8601B">
        <w:rPr>
          <w:rFonts w:asciiTheme="minorHAnsi" w:hAnsiTheme="minorHAnsi" w:cstheme="minorHAnsi"/>
          <w:color w:val="000000" w:themeColor="text1"/>
        </w:rPr>
        <w:t>: K</w:t>
      </w:r>
      <w:r w:rsidR="00470D73" w:rsidRPr="00C8601B">
        <w:rPr>
          <w:rFonts w:asciiTheme="minorHAnsi" w:hAnsiTheme="minorHAnsi" w:cstheme="minorHAnsi"/>
          <w:color w:val="000000" w:themeColor="text1"/>
        </w:rPr>
        <w:t>m 5</w:t>
      </w:r>
      <w:r w:rsidR="007648AB">
        <w:rPr>
          <w:rFonts w:asciiTheme="minorHAnsi" w:hAnsiTheme="minorHAnsi" w:cstheme="minorHAnsi"/>
          <w:color w:val="000000" w:themeColor="text1"/>
        </w:rPr>
        <w:t>2</w:t>
      </w:r>
      <w:r w:rsidR="00470D73" w:rsidRPr="00C8601B">
        <w:rPr>
          <w:rFonts w:asciiTheme="minorHAnsi" w:hAnsiTheme="minorHAnsi" w:cstheme="minorHAnsi"/>
          <w:color w:val="000000" w:themeColor="text1"/>
        </w:rPr>
        <w:t xml:space="preserve"> </w:t>
      </w:r>
    </w:p>
    <w:p w14:paraId="005025C2" w14:textId="1CF0A3E0" w:rsidR="00470D73" w:rsidRPr="00C8601B" w:rsidRDefault="00727823" w:rsidP="0010494B">
      <w:pPr>
        <w:pStyle w:val="Paragraphedeliste"/>
        <w:numPr>
          <w:ilvl w:val="1"/>
          <w:numId w:val="31"/>
        </w:numPr>
        <w:rPr>
          <w:rFonts w:asciiTheme="minorHAnsi" w:hAnsiTheme="minorHAnsi" w:cstheme="minorHAnsi"/>
          <w:color w:val="000000" w:themeColor="text1"/>
        </w:rPr>
      </w:pPr>
      <w:r w:rsidRPr="00C8601B">
        <w:rPr>
          <w:rFonts w:asciiTheme="minorHAnsi" w:hAnsiTheme="minorHAnsi" w:cstheme="minorHAnsi"/>
          <w:color w:val="000000" w:themeColor="text1"/>
        </w:rPr>
        <w:t xml:space="preserve">Vendredi </w:t>
      </w:r>
      <w:r w:rsidR="0010494B" w:rsidRPr="00C8601B">
        <w:rPr>
          <w:rFonts w:asciiTheme="minorHAnsi" w:hAnsiTheme="minorHAnsi" w:cstheme="minorHAnsi"/>
          <w:color w:val="000000" w:themeColor="text1"/>
        </w:rPr>
        <w:t>1</w:t>
      </w:r>
      <w:r w:rsidR="00122206">
        <w:rPr>
          <w:rFonts w:asciiTheme="minorHAnsi" w:hAnsiTheme="minorHAnsi" w:cstheme="minorHAnsi"/>
          <w:color w:val="000000" w:themeColor="text1"/>
        </w:rPr>
        <w:t>5</w:t>
      </w:r>
      <w:r w:rsidR="0010494B" w:rsidRPr="00C8601B">
        <w:rPr>
          <w:rFonts w:asciiTheme="minorHAnsi" w:hAnsiTheme="minorHAnsi" w:cstheme="minorHAnsi"/>
          <w:color w:val="000000" w:themeColor="text1"/>
        </w:rPr>
        <w:t xml:space="preserve"> septembre à </w:t>
      </w:r>
      <w:r w:rsidRPr="00C8601B">
        <w:rPr>
          <w:rFonts w:asciiTheme="minorHAnsi" w:hAnsiTheme="minorHAnsi" w:cstheme="minorHAnsi"/>
          <w:color w:val="000000" w:themeColor="text1"/>
        </w:rPr>
        <w:t>2</w:t>
      </w:r>
      <w:r w:rsidR="007648AB">
        <w:rPr>
          <w:rFonts w:asciiTheme="minorHAnsi" w:hAnsiTheme="minorHAnsi" w:cstheme="minorHAnsi"/>
          <w:color w:val="000000" w:themeColor="text1"/>
        </w:rPr>
        <w:t>1</w:t>
      </w:r>
      <w:r w:rsidRPr="00C8601B">
        <w:rPr>
          <w:rFonts w:asciiTheme="minorHAnsi" w:hAnsiTheme="minorHAnsi" w:cstheme="minorHAnsi"/>
          <w:color w:val="000000" w:themeColor="text1"/>
        </w:rPr>
        <w:t>h</w:t>
      </w:r>
      <w:r w:rsidR="007648AB">
        <w:rPr>
          <w:rFonts w:asciiTheme="minorHAnsi" w:hAnsiTheme="minorHAnsi" w:cstheme="minorHAnsi"/>
          <w:color w:val="000000" w:themeColor="text1"/>
        </w:rPr>
        <w:t>0</w:t>
      </w:r>
      <w:r w:rsidRPr="00C8601B">
        <w:rPr>
          <w:rFonts w:asciiTheme="minorHAnsi" w:hAnsiTheme="minorHAnsi" w:cstheme="minorHAnsi"/>
          <w:color w:val="000000" w:themeColor="text1"/>
        </w:rPr>
        <w:t>0</w:t>
      </w:r>
    </w:p>
    <w:p w14:paraId="697AAF32" w14:textId="77777777" w:rsidR="0010494B" w:rsidRPr="00C8601B" w:rsidRDefault="0010494B" w:rsidP="0010494B">
      <w:pPr>
        <w:pStyle w:val="Paragraphedeliste"/>
        <w:ind w:left="1440"/>
        <w:rPr>
          <w:rFonts w:asciiTheme="minorHAnsi" w:hAnsiTheme="minorHAnsi" w:cstheme="minorHAnsi"/>
          <w:color w:val="000000" w:themeColor="text1"/>
        </w:rPr>
      </w:pPr>
    </w:p>
    <w:p w14:paraId="6CB8C438" w14:textId="649C66F6" w:rsidR="00280D9E" w:rsidRPr="00C8601B" w:rsidRDefault="007648AB" w:rsidP="0010494B">
      <w:pPr>
        <w:pStyle w:val="Paragraphedeliste"/>
        <w:numPr>
          <w:ilvl w:val="0"/>
          <w:numId w:val="31"/>
        </w:numPr>
        <w:rPr>
          <w:rFonts w:asciiTheme="minorHAnsi" w:hAnsiTheme="minorHAnsi" w:cstheme="minorHAnsi"/>
          <w:color w:val="000000" w:themeColor="text1"/>
        </w:rPr>
      </w:pPr>
      <w:r>
        <w:rPr>
          <w:rFonts w:asciiTheme="minorHAnsi" w:hAnsiTheme="minorHAnsi" w:cstheme="minorHAnsi"/>
          <w:color w:val="000000" w:themeColor="text1"/>
        </w:rPr>
        <w:t>Espinasses (ravitaillement léger) : Km 90</w:t>
      </w:r>
    </w:p>
    <w:p w14:paraId="342745CE" w14:textId="5BC7B8E9" w:rsidR="00470D73" w:rsidRPr="00C8601B" w:rsidRDefault="00470D73" w:rsidP="0010494B">
      <w:pPr>
        <w:pStyle w:val="Paragraphedeliste"/>
        <w:numPr>
          <w:ilvl w:val="1"/>
          <w:numId w:val="31"/>
        </w:numPr>
        <w:rPr>
          <w:rFonts w:asciiTheme="minorHAnsi" w:hAnsiTheme="minorHAnsi" w:cstheme="minorHAnsi"/>
          <w:color w:val="000000" w:themeColor="text1"/>
        </w:rPr>
      </w:pPr>
      <w:r w:rsidRPr="00C8601B">
        <w:rPr>
          <w:rFonts w:asciiTheme="minorHAnsi" w:hAnsiTheme="minorHAnsi" w:cstheme="minorHAnsi"/>
          <w:color w:val="000000" w:themeColor="text1"/>
        </w:rPr>
        <w:t>S</w:t>
      </w:r>
      <w:r w:rsidR="0010494B" w:rsidRPr="00C8601B">
        <w:rPr>
          <w:rFonts w:asciiTheme="minorHAnsi" w:hAnsiTheme="minorHAnsi" w:cstheme="minorHAnsi"/>
          <w:color w:val="000000" w:themeColor="text1"/>
        </w:rPr>
        <w:t>amedi 1</w:t>
      </w:r>
      <w:r w:rsidR="00122206">
        <w:rPr>
          <w:rFonts w:asciiTheme="minorHAnsi" w:hAnsiTheme="minorHAnsi" w:cstheme="minorHAnsi"/>
          <w:color w:val="000000" w:themeColor="text1"/>
        </w:rPr>
        <w:t>6</w:t>
      </w:r>
      <w:r w:rsidR="0010494B" w:rsidRPr="00C8601B">
        <w:rPr>
          <w:rFonts w:asciiTheme="minorHAnsi" w:hAnsiTheme="minorHAnsi" w:cstheme="minorHAnsi"/>
          <w:color w:val="000000" w:themeColor="text1"/>
        </w:rPr>
        <w:t xml:space="preserve"> septembre à 0</w:t>
      </w:r>
      <w:r w:rsidR="007648AB">
        <w:rPr>
          <w:rFonts w:asciiTheme="minorHAnsi" w:hAnsiTheme="minorHAnsi" w:cstheme="minorHAnsi"/>
          <w:color w:val="000000" w:themeColor="text1"/>
        </w:rPr>
        <w:t>7</w:t>
      </w:r>
      <w:r w:rsidR="0010494B" w:rsidRPr="00C8601B">
        <w:rPr>
          <w:rFonts w:asciiTheme="minorHAnsi" w:hAnsiTheme="minorHAnsi" w:cstheme="minorHAnsi"/>
          <w:color w:val="000000" w:themeColor="text1"/>
        </w:rPr>
        <w:t>h</w:t>
      </w:r>
      <w:r w:rsidR="007648AB">
        <w:rPr>
          <w:rFonts w:asciiTheme="minorHAnsi" w:hAnsiTheme="minorHAnsi" w:cstheme="minorHAnsi"/>
          <w:color w:val="000000" w:themeColor="text1"/>
        </w:rPr>
        <w:t>3</w:t>
      </w:r>
      <w:r w:rsidR="0010494B" w:rsidRPr="00C8601B">
        <w:rPr>
          <w:rFonts w:asciiTheme="minorHAnsi" w:hAnsiTheme="minorHAnsi" w:cstheme="minorHAnsi"/>
          <w:color w:val="000000" w:themeColor="text1"/>
        </w:rPr>
        <w:t>0</w:t>
      </w:r>
    </w:p>
    <w:p w14:paraId="156EB916" w14:textId="77777777" w:rsidR="0010494B" w:rsidRPr="00C8601B" w:rsidRDefault="0010494B" w:rsidP="0010494B">
      <w:pPr>
        <w:pStyle w:val="Paragraphedeliste"/>
        <w:ind w:left="1440"/>
        <w:rPr>
          <w:rFonts w:asciiTheme="minorHAnsi" w:hAnsiTheme="minorHAnsi" w:cstheme="minorHAnsi"/>
          <w:color w:val="000000" w:themeColor="text1"/>
        </w:rPr>
      </w:pPr>
    </w:p>
    <w:p w14:paraId="074C9541" w14:textId="612852ED" w:rsidR="00280D9E" w:rsidRPr="00C8601B" w:rsidRDefault="00280D9E" w:rsidP="0010494B">
      <w:pPr>
        <w:pStyle w:val="Paragraphedeliste"/>
        <w:numPr>
          <w:ilvl w:val="0"/>
          <w:numId w:val="31"/>
        </w:numPr>
        <w:rPr>
          <w:rFonts w:asciiTheme="minorHAnsi" w:hAnsiTheme="minorHAnsi" w:cstheme="minorHAnsi"/>
          <w:color w:val="000000" w:themeColor="text1"/>
        </w:rPr>
      </w:pPr>
      <w:r w:rsidRPr="00C8601B">
        <w:rPr>
          <w:rFonts w:asciiTheme="minorHAnsi" w:hAnsiTheme="minorHAnsi" w:cstheme="minorHAnsi"/>
          <w:color w:val="000000" w:themeColor="text1"/>
        </w:rPr>
        <w:t xml:space="preserve">A </w:t>
      </w:r>
      <w:r w:rsidR="00470D73" w:rsidRPr="00C8601B">
        <w:rPr>
          <w:rFonts w:asciiTheme="minorHAnsi" w:hAnsiTheme="minorHAnsi" w:cstheme="minorHAnsi"/>
          <w:color w:val="000000" w:themeColor="text1"/>
        </w:rPr>
        <w:t>Chorges</w:t>
      </w:r>
      <w:r w:rsidRPr="00C8601B">
        <w:rPr>
          <w:rFonts w:asciiTheme="minorHAnsi" w:hAnsiTheme="minorHAnsi" w:cstheme="minorHAnsi"/>
          <w:color w:val="000000" w:themeColor="text1"/>
        </w:rPr>
        <w:t> </w:t>
      </w:r>
      <w:r w:rsidR="00470D73" w:rsidRPr="00C8601B">
        <w:rPr>
          <w:rFonts w:asciiTheme="minorHAnsi" w:hAnsiTheme="minorHAnsi" w:cstheme="minorHAnsi"/>
          <w:color w:val="000000" w:themeColor="text1"/>
        </w:rPr>
        <w:t xml:space="preserve">(sortie de la Base de vie) </w:t>
      </w:r>
      <w:r w:rsidRPr="00C8601B">
        <w:rPr>
          <w:rFonts w:asciiTheme="minorHAnsi" w:hAnsiTheme="minorHAnsi" w:cstheme="minorHAnsi"/>
          <w:color w:val="000000" w:themeColor="text1"/>
        </w:rPr>
        <w:t>: K</w:t>
      </w:r>
      <w:r w:rsidR="00470D73" w:rsidRPr="00C8601B">
        <w:rPr>
          <w:rFonts w:asciiTheme="minorHAnsi" w:hAnsiTheme="minorHAnsi" w:cstheme="minorHAnsi"/>
          <w:color w:val="000000" w:themeColor="text1"/>
        </w:rPr>
        <w:t>m</w:t>
      </w:r>
      <w:r w:rsidRPr="00C8601B">
        <w:rPr>
          <w:rFonts w:asciiTheme="minorHAnsi" w:hAnsiTheme="minorHAnsi" w:cstheme="minorHAnsi"/>
          <w:color w:val="000000" w:themeColor="text1"/>
        </w:rPr>
        <w:t xml:space="preserve"> </w:t>
      </w:r>
      <w:r w:rsidR="00470D73" w:rsidRPr="00C8601B">
        <w:rPr>
          <w:rFonts w:asciiTheme="minorHAnsi" w:hAnsiTheme="minorHAnsi" w:cstheme="minorHAnsi"/>
          <w:color w:val="000000" w:themeColor="text1"/>
        </w:rPr>
        <w:t xml:space="preserve">109 </w:t>
      </w:r>
    </w:p>
    <w:p w14:paraId="5F560F1A" w14:textId="1C40AEF7" w:rsidR="00470D73" w:rsidRPr="00C8601B" w:rsidRDefault="00470D73" w:rsidP="0010494B">
      <w:pPr>
        <w:pStyle w:val="Paragraphedeliste"/>
        <w:numPr>
          <w:ilvl w:val="1"/>
          <w:numId w:val="31"/>
        </w:numPr>
        <w:rPr>
          <w:rFonts w:asciiTheme="minorHAnsi" w:hAnsiTheme="minorHAnsi" w:cstheme="minorHAnsi"/>
          <w:color w:val="000000" w:themeColor="text1"/>
        </w:rPr>
      </w:pPr>
      <w:r w:rsidRPr="00C8601B">
        <w:rPr>
          <w:rFonts w:asciiTheme="minorHAnsi" w:hAnsiTheme="minorHAnsi" w:cstheme="minorHAnsi"/>
          <w:color w:val="000000" w:themeColor="text1"/>
        </w:rPr>
        <w:t>S</w:t>
      </w:r>
      <w:r w:rsidR="0010494B" w:rsidRPr="00C8601B">
        <w:rPr>
          <w:rFonts w:asciiTheme="minorHAnsi" w:hAnsiTheme="minorHAnsi" w:cstheme="minorHAnsi"/>
          <w:color w:val="000000" w:themeColor="text1"/>
        </w:rPr>
        <w:t>amedi 1</w:t>
      </w:r>
      <w:r w:rsidR="00122206">
        <w:rPr>
          <w:rFonts w:asciiTheme="minorHAnsi" w:hAnsiTheme="minorHAnsi" w:cstheme="minorHAnsi"/>
          <w:color w:val="000000" w:themeColor="text1"/>
        </w:rPr>
        <w:t>6</w:t>
      </w:r>
      <w:r w:rsidR="0010494B" w:rsidRPr="00C8601B">
        <w:rPr>
          <w:rFonts w:asciiTheme="minorHAnsi" w:hAnsiTheme="minorHAnsi" w:cstheme="minorHAnsi"/>
          <w:color w:val="000000" w:themeColor="text1"/>
        </w:rPr>
        <w:t xml:space="preserve"> septembre à 1</w:t>
      </w:r>
      <w:r w:rsidR="007648AB">
        <w:rPr>
          <w:rFonts w:asciiTheme="minorHAnsi" w:hAnsiTheme="minorHAnsi" w:cstheme="minorHAnsi"/>
          <w:color w:val="000000" w:themeColor="text1"/>
        </w:rPr>
        <w:t>4</w:t>
      </w:r>
      <w:r w:rsidR="0010494B" w:rsidRPr="00C8601B">
        <w:rPr>
          <w:rFonts w:asciiTheme="minorHAnsi" w:hAnsiTheme="minorHAnsi" w:cstheme="minorHAnsi"/>
          <w:color w:val="000000" w:themeColor="text1"/>
        </w:rPr>
        <w:t>h</w:t>
      </w:r>
      <w:r w:rsidR="00122206">
        <w:rPr>
          <w:rFonts w:asciiTheme="minorHAnsi" w:hAnsiTheme="minorHAnsi" w:cstheme="minorHAnsi"/>
          <w:color w:val="000000" w:themeColor="text1"/>
        </w:rPr>
        <w:t>0</w:t>
      </w:r>
      <w:r w:rsidR="0010494B" w:rsidRPr="00C8601B">
        <w:rPr>
          <w:rFonts w:asciiTheme="minorHAnsi" w:hAnsiTheme="minorHAnsi" w:cstheme="minorHAnsi"/>
          <w:color w:val="000000" w:themeColor="text1"/>
        </w:rPr>
        <w:t>0</w:t>
      </w:r>
    </w:p>
    <w:p w14:paraId="6FF3C0A1" w14:textId="77777777" w:rsidR="0010494B" w:rsidRPr="00C8601B" w:rsidRDefault="0010494B" w:rsidP="0010494B">
      <w:pPr>
        <w:pStyle w:val="Paragraphedeliste"/>
        <w:ind w:left="1440"/>
        <w:rPr>
          <w:rFonts w:asciiTheme="minorHAnsi" w:hAnsiTheme="minorHAnsi" w:cstheme="minorHAnsi"/>
          <w:color w:val="000000" w:themeColor="text1"/>
        </w:rPr>
      </w:pPr>
    </w:p>
    <w:p w14:paraId="20068A4C" w14:textId="24A35101" w:rsidR="00280D9E" w:rsidRPr="00C8601B" w:rsidRDefault="00542489" w:rsidP="0010494B">
      <w:pPr>
        <w:pStyle w:val="Paragraphedeliste"/>
        <w:numPr>
          <w:ilvl w:val="0"/>
          <w:numId w:val="31"/>
        </w:numPr>
        <w:rPr>
          <w:rFonts w:asciiTheme="minorHAnsi" w:hAnsiTheme="minorHAnsi" w:cstheme="minorHAnsi"/>
          <w:color w:val="000000" w:themeColor="text1"/>
        </w:rPr>
      </w:pPr>
      <w:r w:rsidRPr="00C8601B">
        <w:rPr>
          <w:rFonts w:asciiTheme="minorHAnsi" w:hAnsiTheme="minorHAnsi" w:cstheme="minorHAnsi"/>
          <w:color w:val="000000" w:themeColor="text1"/>
        </w:rPr>
        <w:t xml:space="preserve">A </w:t>
      </w:r>
      <w:r w:rsidR="0010494B" w:rsidRPr="00C8601B">
        <w:rPr>
          <w:rFonts w:asciiTheme="minorHAnsi" w:hAnsiTheme="minorHAnsi" w:cstheme="minorHAnsi"/>
          <w:color w:val="000000" w:themeColor="text1"/>
        </w:rPr>
        <w:t>Réallon</w:t>
      </w:r>
      <w:r w:rsidR="00280D9E" w:rsidRPr="00C8601B">
        <w:rPr>
          <w:rFonts w:asciiTheme="minorHAnsi" w:hAnsiTheme="minorHAnsi" w:cstheme="minorHAnsi"/>
          <w:color w:val="000000" w:themeColor="text1"/>
        </w:rPr>
        <w:t> </w:t>
      </w:r>
      <w:r w:rsidR="00470D73" w:rsidRPr="00C8601B">
        <w:rPr>
          <w:rFonts w:asciiTheme="minorHAnsi" w:hAnsiTheme="minorHAnsi" w:cstheme="minorHAnsi"/>
          <w:color w:val="000000" w:themeColor="text1"/>
        </w:rPr>
        <w:t xml:space="preserve">(sortie de la Base de vie) </w:t>
      </w:r>
      <w:r w:rsidR="00280D9E" w:rsidRPr="00C8601B">
        <w:rPr>
          <w:rFonts w:asciiTheme="minorHAnsi" w:hAnsiTheme="minorHAnsi" w:cstheme="minorHAnsi"/>
          <w:color w:val="000000" w:themeColor="text1"/>
        </w:rPr>
        <w:t>: K</w:t>
      </w:r>
      <w:r w:rsidR="00470D73" w:rsidRPr="00C8601B">
        <w:rPr>
          <w:rFonts w:asciiTheme="minorHAnsi" w:hAnsiTheme="minorHAnsi" w:cstheme="minorHAnsi"/>
          <w:color w:val="000000" w:themeColor="text1"/>
        </w:rPr>
        <w:t>m</w:t>
      </w:r>
      <w:r w:rsidR="00280D9E" w:rsidRPr="00C8601B">
        <w:rPr>
          <w:rFonts w:asciiTheme="minorHAnsi" w:hAnsiTheme="minorHAnsi" w:cstheme="minorHAnsi"/>
          <w:color w:val="000000" w:themeColor="text1"/>
        </w:rPr>
        <w:t xml:space="preserve"> 1</w:t>
      </w:r>
      <w:r w:rsidR="00470D73" w:rsidRPr="00C8601B">
        <w:rPr>
          <w:rFonts w:asciiTheme="minorHAnsi" w:hAnsiTheme="minorHAnsi" w:cstheme="minorHAnsi"/>
          <w:color w:val="000000" w:themeColor="text1"/>
        </w:rPr>
        <w:t>3</w:t>
      </w:r>
      <w:r w:rsidR="007648AB">
        <w:rPr>
          <w:rFonts w:asciiTheme="minorHAnsi" w:hAnsiTheme="minorHAnsi" w:cstheme="minorHAnsi"/>
          <w:color w:val="000000" w:themeColor="text1"/>
        </w:rPr>
        <w:t>6</w:t>
      </w:r>
    </w:p>
    <w:p w14:paraId="00716B31" w14:textId="7BE96F66" w:rsidR="00AA244F" w:rsidRDefault="007648AB" w:rsidP="00122206">
      <w:pPr>
        <w:pStyle w:val="Paragraphedeliste"/>
        <w:numPr>
          <w:ilvl w:val="1"/>
          <w:numId w:val="31"/>
        </w:numPr>
        <w:rPr>
          <w:rFonts w:asciiTheme="minorHAnsi" w:hAnsiTheme="minorHAnsi" w:cstheme="minorHAnsi"/>
          <w:color w:val="000000" w:themeColor="text1"/>
        </w:rPr>
      </w:pPr>
      <w:r>
        <w:rPr>
          <w:rFonts w:asciiTheme="minorHAnsi" w:hAnsiTheme="minorHAnsi" w:cstheme="minorHAnsi"/>
          <w:color w:val="000000" w:themeColor="text1"/>
        </w:rPr>
        <w:t>Dimanche</w:t>
      </w:r>
      <w:r w:rsidR="0010494B" w:rsidRPr="00C8601B">
        <w:rPr>
          <w:rFonts w:asciiTheme="minorHAnsi" w:hAnsiTheme="minorHAnsi" w:cstheme="minorHAnsi"/>
          <w:color w:val="000000" w:themeColor="text1"/>
        </w:rPr>
        <w:t xml:space="preserve"> 1</w:t>
      </w:r>
      <w:r>
        <w:rPr>
          <w:rFonts w:asciiTheme="minorHAnsi" w:hAnsiTheme="minorHAnsi" w:cstheme="minorHAnsi"/>
          <w:color w:val="000000" w:themeColor="text1"/>
        </w:rPr>
        <w:t>8</w:t>
      </w:r>
      <w:r w:rsidR="0010494B" w:rsidRPr="00C8601B">
        <w:rPr>
          <w:rFonts w:asciiTheme="minorHAnsi" w:hAnsiTheme="minorHAnsi" w:cstheme="minorHAnsi"/>
          <w:color w:val="000000" w:themeColor="text1"/>
        </w:rPr>
        <w:t xml:space="preserve"> septembre à </w:t>
      </w:r>
      <w:r>
        <w:rPr>
          <w:rFonts w:asciiTheme="minorHAnsi" w:hAnsiTheme="minorHAnsi" w:cstheme="minorHAnsi"/>
          <w:color w:val="000000" w:themeColor="text1"/>
        </w:rPr>
        <w:t>0</w:t>
      </w:r>
      <w:r w:rsidR="00122206">
        <w:rPr>
          <w:rFonts w:asciiTheme="minorHAnsi" w:hAnsiTheme="minorHAnsi" w:cstheme="minorHAnsi"/>
          <w:color w:val="000000" w:themeColor="text1"/>
        </w:rPr>
        <w:t>3</w:t>
      </w:r>
      <w:r w:rsidR="0010494B" w:rsidRPr="00C8601B">
        <w:rPr>
          <w:rFonts w:asciiTheme="minorHAnsi" w:hAnsiTheme="minorHAnsi" w:cstheme="minorHAnsi"/>
          <w:color w:val="000000" w:themeColor="text1"/>
        </w:rPr>
        <w:t>h00</w:t>
      </w:r>
    </w:p>
    <w:p w14:paraId="45639B96" w14:textId="77777777" w:rsidR="00122206" w:rsidRPr="00122206" w:rsidRDefault="00122206" w:rsidP="00326C95">
      <w:pPr>
        <w:pStyle w:val="Paragraphedeliste"/>
        <w:ind w:left="1080"/>
        <w:rPr>
          <w:rFonts w:asciiTheme="minorHAnsi" w:hAnsiTheme="minorHAnsi" w:cstheme="minorHAnsi"/>
          <w:color w:val="000000" w:themeColor="text1"/>
        </w:rPr>
      </w:pPr>
    </w:p>
    <w:p w14:paraId="687BF582" w14:textId="5A858F44" w:rsidR="00727823" w:rsidRPr="00C8601B" w:rsidRDefault="00727823" w:rsidP="00727823">
      <w:pPr>
        <w:spacing w:before="100" w:beforeAutospacing="1" w:after="100" w:afterAutospacing="1"/>
        <w:rPr>
          <w:rFonts w:asciiTheme="minorHAnsi" w:hAnsiTheme="minorHAnsi" w:cstheme="minorHAnsi"/>
          <w:b/>
          <w:color w:val="000000" w:themeColor="text1"/>
          <w:sz w:val="22"/>
          <w:szCs w:val="22"/>
        </w:rPr>
      </w:pPr>
      <w:r w:rsidRPr="00C8601B">
        <w:rPr>
          <w:rFonts w:asciiTheme="minorHAnsi" w:hAnsiTheme="minorHAnsi" w:cstheme="minorHAnsi"/>
          <w:b/>
          <w:color w:val="000000" w:themeColor="text1"/>
          <w:sz w:val="22"/>
          <w:szCs w:val="22"/>
        </w:rPr>
        <w:t xml:space="preserve">LE TEMPS LIMITE DE COURSE EST FIXÉ À </w:t>
      </w:r>
      <w:r w:rsidR="00122206">
        <w:rPr>
          <w:rFonts w:asciiTheme="minorHAnsi" w:hAnsiTheme="minorHAnsi" w:cstheme="minorHAnsi"/>
          <w:b/>
          <w:color w:val="000000" w:themeColor="text1"/>
          <w:sz w:val="22"/>
          <w:szCs w:val="22"/>
        </w:rPr>
        <w:t>48</w:t>
      </w:r>
      <w:r w:rsidRPr="00C8601B">
        <w:rPr>
          <w:rFonts w:asciiTheme="minorHAnsi" w:hAnsiTheme="minorHAnsi" w:cstheme="minorHAnsi"/>
          <w:b/>
          <w:color w:val="000000" w:themeColor="text1"/>
          <w:sz w:val="22"/>
          <w:szCs w:val="22"/>
        </w:rPr>
        <w:t>H00</w:t>
      </w:r>
    </w:p>
    <w:p w14:paraId="4A36149E" w14:textId="77777777" w:rsidR="0010494B" w:rsidRPr="00C8601B" w:rsidRDefault="00727823" w:rsidP="0010494B">
      <w:pPr>
        <w:spacing w:before="100" w:beforeAutospacing="1" w:after="100" w:afterAutospacing="1"/>
        <w:rPr>
          <w:rFonts w:asciiTheme="minorHAnsi" w:hAnsiTheme="minorHAnsi" w:cstheme="minorHAnsi"/>
          <w:b/>
          <w:color w:val="000000" w:themeColor="text1"/>
          <w:sz w:val="22"/>
          <w:szCs w:val="22"/>
        </w:rPr>
      </w:pPr>
      <w:r w:rsidRPr="00C8601B">
        <w:rPr>
          <w:rFonts w:asciiTheme="minorHAnsi" w:hAnsiTheme="minorHAnsi" w:cstheme="minorHAnsi"/>
          <w:b/>
          <w:color w:val="000000" w:themeColor="text1"/>
          <w:sz w:val="22"/>
          <w:szCs w:val="22"/>
        </w:rPr>
        <w:t xml:space="preserve">ARRIVÉE : FERMETURE DE LA LIGNE D’ARRIVÉE LE DIMANCHE </w:t>
      </w:r>
    </w:p>
    <w:p w14:paraId="760B2A87" w14:textId="31788017" w:rsidR="0010494B" w:rsidRPr="00C8601B" w:rsidRDefault="0010494B" w:rsidP="0010494B">
      <w:pPr>
        <w:pStyle w:val="Paragraphedeliste"/>
        <w:numPr>
          <w:ilvl w:val="0"/>
          <w:numId w:val="27"/>
        </w:numPr>
        <w:spacing w:before="100" w:beforeAutospacing="1" w:after="100" w:afterAutospacing="1"/>
        <w:rPr>
          <w:rFonts w:asciiTheme="minorHAnsi" w:hAnsiTheme="minorHAnsi" w:cstheme="minorHAnsi"/>
          <w:color w:val="000000" w:themeColor="text1"/>
        </w:rPr>
      </w:pPr>
      <w:r w:rsidRPr="00C8601B">
        <w:rPr>
          <w:rFonts w:asciiTheme="minorHAnsi" w:hAnsiTheme="minorHAnsi" w:cstheme="minorHAnsi"/>
          <w:color w:val="000000" w:themeColor="text1"/>
        </w:rPr>
        <w:t>Dimanche</w:t>
      </w:r>
      <w:r w:rsidR="007648AB">
        <w:rPr>
          <w:rFonts w:asciiTheme="minorHAnsi" w:hAnsiTheme="minorHAnsi" w:cstheme="minorHAnsi"/>
          <w:color w:val="000000" w:themeColor="text1"/>
        </w:rPr>
        <w:t xml:space="preserve"> </w:t>
      </w:r>
      <w:r w:rsidR="007648AB" w:rsidRPr="00C8601B">
        <w:rPr>
          <w:rFonts w:asciiTheme="minorHAnsi" w:hAnsiTheme="minorHAnsi" w:cstheme="minorHAnsi"/>
          <w:color w:val="000000" w:themeColor="text1"/>
        </w:rPr>
        <w:t>1</w:t>
      </w:r>
      <w:r w:rsidR="007648AB">
        <w:rPr>
          <w:rFonts w:asciiTheme="minorHAnsi" w:hAnsiTheme="minorHAnsi" w:cstheme="minorHAnsi"/>
          <w:color w:val="000000" w:themeColor="text1"/>
        </w:rPr>
        <w:t>8</w:t>
      </w:r>
      <w:r w:rsidR="007648AB" w:rsidRPr="00C8601B">
        <w:rPr>
          <w:rFonts w:asciiTheme="minorHAnsi" w:hAnsiTheme="minorHAnsi" w:cstheme="minorHAnsi"/>
          <w:color w:val="000000" w:themeColor="text1"/>
        </w:rPr>
        <w:t xml:space="preserve"> septembre à</w:t>
      </w:r>
      <w:r w:rsidRPr="00C8601B">
        <w:rPr>
          <w:rFonts w:asciiTheme="minorHAnsi" w:hAnsiTheme="minorHAnsi" w:cstheme="minorHAnsi"/>
          <w:color w:val="000000" w:themeColor="text1"/>
        </w:rPr>
        <w:t xml:space="preserve"> </w:t>
      </w:r>
      <w:r w:rsidR="00727823" w:rsidRPr="00C8601B">
        <w:rPr>
          <w:rFonts w:asciiTheme="minorHAnsi" w:hAnsiTheme="minorHAnsi" w:cstheme="minorHAnsi"/>
          <w:color w:val="000000" w:themeColor="text1"/>
        </w:rPr>
        <w:t>1</w:t>
      </w:r>
      <w:r w:rsidR="00122206">
        <w:rPr>
          <w:rFonts w:asciiTheme="minorHAnsi" w:hAnsiTheme="minorHAnsi" w:cstheme="minorHAnsi"/>
          <w:color w:val="000000" w:themeColor="text1"/>
        </w:rPr>
        <w:t>0h</w:t>
      </w:r>
      <w:r w:rsidR="00727823" w:rsidRPr="00C8601B">
        <w:rPr>
          <w:rFonts w:asciiTheme="minorHAnsi" w:hAnsiTheme="minorHAnsi" w:cstheme="minorHAnsi"/>
          <w:color w:val="000000" w:themeColor="text1"/>
        </w:rPr>
        <w:t>00</w:t>
      </w:r>
      <w:r w:rsidR="00727823" w:rsidRPr="00C8601B">
        <w:rPr>
          <w:rFonts w:asciiTheme="minorHAnsi" w:hAnsiTheme="minorHAnsi" w:cstheme="minorHAnsi"/>
        </w:rPr>
        <w:sym w:font="Symbol" w:char="F020"/>
      </w:r>
    </w:p>
    <w:p w14:paraId="5FB89811" w14:textId="77777777" w:rsidR="00D21AAF" w:rsidRDefault="00D21AAF" w:rsidP="00E43F9A">
      <w:pPr>
        <w:pStyle w:val="LO-normal1"/>
        <w:spacing w:after="0" w:line="240" w:lineRule="auto"/>
        <w:ind w:left="4"/>
        <w:rPr>
          <w:rFonts w:asciiTheme="minorHAnsi" w:hAnsiTheme="minorHAnsi" w:cstheme="minorHAnsi"/>
          <w:b/>
          <w:color w:val="000000" w:themeColor="text1"/>
          <w:u w:val="single"/>
        </w:rPr>
      </w:pPr>
    </w:p>
    <w:p w14:paraId="6BA2580A" w14:textId="5B5ED259" w:rsidR="001429D3" w:rsidRPr="00C8601B" w:rsidRDefault="00D814D6" w:rsidP="00E43F9A">
      <w:pPr>
        <w:pStyle w:val="LO-normal1"/>
        <w:spacing w:after="0" w:line="240" w:lineRule="auto"/>
        <w:ind w:left="4"/>
        <w:rPr>
          <w:rFonts w:asciiTheme="minorHAnsi" w:hAnsiTheme="minorHAnsi" w:cstheme="minorHAnsi"/>
          <w:color w:val="000000" w:themeColor="text1"/>
        </w:rPr>
      </w:pPr>
      <w:r w:rsidRPr="00C8601B">
        <w:rPr>
          <w:rFonts w:asciiTheme="minorHAnsi" w:hAnsiTheme="minorHAnsi" w:cstheme="minorHAnsi"/>
          <w:b/>
          <w:color w:val="000000" w:themeColor="text1"/>
          <w:u w:val="single"/>
        </w:rPr>
        <w:t>Article 11</w:t>
      </w:r>
      <w:r w:rsidR="001429D3" w:rsidRPr="00C8601B">
        <w:rPr>
          <w:rFonts w:asciiTheme="minorHAnsi" w:hAnsiTheme="minorHAnsi" w:cstheme="minorHAnsi"/>
          <w:b/>
          <w:color w:val="000000" w:themeColor="text1"/>
          <w:u w:val="single"/>
        </w:rPr>
        <w:t xml:space="preserve"> : RETRAIT DES DOSSARDS</w:t>
      </w:r>
    </w:p>
    <w:p w14:paraId="4E1868B3" w14:textId="77777777" w:rsidR="001429D3" w:rsidRPr="00C8601B" w:rsidRDefault="001429D3" w:rsidP="00E43F9A">
      <w:pPr>
        <w:pStyle w:val="LO-normal1"/>
        <w:spacing w:after="0" w:line="240" w:lineRule="auto"/>
        <w:ind w:left="4"/>
        <w:rPr>
          <w:rFonts w:asciiTheme="minorHAnsi" w:hAnsiTheme="minorHAnsi" w:cstheme="minorHAnsi"/>
          <w:b/>
          <w:color w:val="000000" w:themeColor="text1"/>
          <w:u w:val="single"/>
        </w:rPr>
      </w:pPr>
    </w:p>
    <w:p w14:paraId="4AA0F3DB" w14:textId="53D66148" w:rsidR="001429D3" w:rsidRPr="00C8601B" w:rsidRDefault="001429D3" w:rsidP="0054335E">
      <w:pPr>
        <w:pStyle w:val="LO-normal1"/>
        <w:spacing w:after="0" w:line="240" w:lineRule="auto"/>
        <w:ind w:left="4"/>
        <w:jc w:val="both"/>
        <w:rPr>
          <w:rFonts w:asciiTheme="minorHAnsi" w:hAnsiTheme="minorHAnsi" w:cstheme="minorHAnsi"/>
          <w:color w:val="000000" w:themeColor="text1"/>
        </w:rPr>
      </w:pPr>
      <w:r w:rsidRPr="00C8601B">
        <w:rPr>
          <w:rFonts w:asciiTheme="minorHAnsi" w:hAnsiTheme="minorHAnsi" w:cstheme="minorHAnsi"/>
          <w:color w:val="000000" w:themeColor="text1"/>
        </w:rPr>
        <w:t>Le retrait des dossards se fer</w:t>
      </w:r>
      <w:r w:rsidR="00727823" w:rsidRPr="00C8601B">
        <w:rPr>
          <w:rFonts w:asciiTheme="minorHAnsi" w:hAnsiTheme="minorHAnsi" w:cstheme="minorHAnsi"/>
          <w:color w:val="000000" w:themeColor="text1"/>
        </w:rPr>
        <w:t>a</w:t>
      </w:r>
      <w:r w:rsidR="00542489" w:rsidRPr="00C8601B">
        <w:rPr>
          <w:rFonts w:asciiTheme="minorHAnsi" w:hAnsiTheme="minorHAnsi" w:cstheme="minorHAnsi"/>
          <w:color w:val="000000" w:themeColor="text1"/>
        </w:rPr>
        <w:t xml:space="preserve"> </w:t>
      </w:r>
      <w:r w:rsidRPr="00C8601B">
        <w:rPr>
          <w:rFonts w:asciiTheme="minorHAnsi" w:hAnsiTheme="minorHAnsi" w:cstheme="minorHAnsi"/>
          <w:color w:val="000000" w:themeColor="text1"/>
        </w:rPr>
        <w:t xml:space="preserve">le </w:t>
      </w:r>
      <w:r w:rsidR="00280D9E" w:rsidRPr="00C8601B">
        <w:rPr>
          <w:rFonts w:asciiTheme="minorHAnsi" w:hAnsiTheme="minorHAnsi" w:cstheme="minorHAnsi"/>
          <w:color w:val="000000" w:themeColor="text1"/>
        </w:rPr>
        <w:t>jeudi 1</w:t>
      </w:r>
      <w:r w:rsidR="00122206">
        <w:rPr>
          <w:rFonts w:asciiTheme="minorHAnsi" w:hAnsiTheme="minorHAnsi" w:cstheme="minorHAnsi"/>
          <w:color w:val="000000" w:themeColor="text1"/>
        </w:rPr>
        <w:t>4</w:t>
      </w:r>
      <w:r w:rsidR="00280D9E" w:rsidRPr="00C8601B">
        <w:rPr>
          <w:rFonts w:asciiTheme="minorHAnsi" w:hAnsiTheme="minorHAnsi" w:cstheme="minorHAnsi"/>
          <w:color w:val="000000" w:themeColor="text1"/>
        </w:rPr>
        <w:t xml:space="preserve"> septembre de </w:t>
      </w:r>
      <w:r w:rsidR="00445014" w:rsidRPr="00C8601B">
        <w:rPr>
          <w:rFonts w:asciiTheme="minorHAnsi" w:hAnsiTheme="minorHAnsi" w:cstheme="minorHAnsi"/>
          <w:color w:val="000000" w:themeColor="text1"/>
        </w:rPr>
        <w:t>1</w:t>
      </w:r>
      <w:r w:rsidR="00122206">
        <w:rPr>
          <w:rFonts w:asciiTheme="minorHAnsi" w:hAnsiTheme="minorHAnsi" w:cstheme="minorHAnsi"/>
          <w:color w:val="000000" w:themeColor="text1"/>
        </w:rPr>
        <w:t>4</w:t>
      </w:r>
      <w:r w:rsidR="00280D9E" w:rsidRPr="00C8601B">
        <w:rPr>
          <w:rFonts w:asciiTheme="minorHAnsi" w:hAnsiTheme="minorHAnsi" w:cstheme="minorHAnsi"/>
          <w:color w:val="000000" w:themeColor="text1"/>
        </w:rPr>
        <w:t xml:space="preserve">h00 à </w:t>
      </w:r>
      <w:r w:rsidR="00445014" w:rsidRPr="00C8601B">
        <w:rPr>
          <w:rFonts w:asciiTheme="minorHAnsi" w:hAnsiTheme="minorHAnsi" w:cstheme="minorHAnsi"/>
          <w:color w:val="000000" w:themeColor="text1"/>
        </w:rPr>
        <w:t>20</w:t>
      </w:r>
      <w:r w:rsidRPr="00C8601B">
        <w:rPr>
          <w:rFonts w:asciiTheme="minorHAnsi" w:hAnsiTheme="minorHAnsi" w:cstheme="minorHAnsi"/>
          <w:color w:val="000000" w:themeColor="text1"/>
        </w:rPr>
        <w:t xml:space="preserve">h00 </w:t>
      </w:r>
      <w:r w:rsidR="00727823" w:rsidRPr="00C8601B">
        <w:rPr>
          <w:rFonts w:asciiTheme="minorHAnsi" w:hAnsiTheme="minorHAnsi" w:cstheme="minorHAnsi"/>
          <w:color w:val="000000" w:themeColor="text1"/>
        </w:rPr>
        <w:t>et le vendredi de 8h</w:t>
      </w:r>
      <w:r w:rsidR="00122206">
        <w:rPr>
          <w:rFonts w:asciiTheme="minorHAnsi" w:hAnsiTheme="minorHAnsi" w:cstheme="minorHAnsi"/>
          <w:color w:val="000000" w:themeColor="text1"/>
        </w:rPr>
        <w:t>3</w:t>
      </w:r>
      <w:r w:rsidR="00727823" w:rsidRPr="00C8601B">
        <w:rPr>
          <w:rFonts w:asciiTheme="minorHAnsi" w:hAnsiTheme="minorHAnsi" w:cstheme="minorHAnsi"/>
          <w:color w:val="000000" w:themeColor="text1"/>
        </w:rPr>
        <w:t xml:space="preserve">0 à 9h30 </w:t>
      </w:r>
      <w:r w:rsidRPr="00C8601B">
        <w:rPr>
          <w:rFonts w:asciiTheme="minorHAnsi" w:hAnsiTheme="minorHAnsi" w:cstheme="minorHAnsi"/>
          <w:color w:val="000000" w:themeColor="text1"/>
        </w:rPr>
        <w:t>à Embrun sur le site du plan d’eau.</w:t>
      </w:r>
    </w:p>
    <w:p w14:paraId="1BB7E3B7" w14:textId="77777777" w:rsidR="001429D3" w:rsidRPr="00966ED7" w:rsidRDefault="001429D3" w:rsidP="00337FEE">
      <w:pPr>
        <w:pStyle w:val="LO-normal1"/>
        <w:spacing w:after="0" w:line="240" w:lineRule="auto"/>
        <w:ind w:left="4"/>
        <w:jc w:val="both"/>
        <w:rPr>
          <w:rFonts w:asciiTheme="minorHAnsi" w:hAnsiTheme="minorHAnsi" w:cstheme="minorHAnsi"/>
          <w:bCs/>
          <w:iCs/>
          <w:color w:val="000000" w:themeColor="text1"/>
        </w:rPr>
      </w:pPr>
      <w:r w:rsidRPr="00966ED7">
        <w:rPr>
          <w:rFonts w:asciiTheme="minorHAnsi" w:hAnsiTheme="minorHAnsi" w:cstheme="minorHAnsi"/>
          <w:bCs/>
          <w:iCs/>
          <w:color w:val="000000" w:themeColor="text1"/>
        </w:rPr>
        <w:t>Il se fera sur présentation d’une pièce d’identité avec photo. La présence de chaque concurrent est obligatoire.</w:t>
      </w:r>
    </w:p>
    <w:p w14:paraId="5C5324D9" w14:textId="77777777" w:rsidR="00122206" w:rsidRPr="00C8601B" w:rsidRDefault="00122206" w:rsidP="00326C95">
      <w:pPr>
        <w:pStyle w:val="LO-normal1"/>
        <w:spacing w:after="0" w:line="240" w:lineRule="auto"/>
        <w:rPr>
          <w:rFonts w:asciiTheme="minorHAnsi" w:hAnsiTheme="minorHAnsi" w:cstheme="minorHAnsi"/>
          <w:color w:val="000000" w:themeColor="text1"/>
        </w:rPr>
      </w:pPr>
    </w:p>
    <w:p w14:paraId="700000E4" w14:textId="77777777" w:rsidR="00727823" w:rsidRPr="00C8601B" w:rsidRDefault="00727823" w:rsidP="00E43F9A">
      <w:pPr>
        <w:pStyle w:val="LO-normal1"/>
        <w:spacing w:after="0" w:line="240" w:lineRule="auto"/>
        <w:ind w:left="720"/>
        <w:rPr>
          <w:rFonts w:asciiTheme="minorHAnsi" w:hAnsiTheme="minorHAnsi" w:cstheme="minorHAnsi"/>
          <w:color w:val="000000" w:themeColor="text1"/>
        </w:rPr>
      </w:pPr>
    </w:p>
    <w:p w14:paraId="40A63985" w14:textId="223E69EB" w:rsidR="001429D3" w:rsidRPr="00C8601B" w:rsidRDefault="00D814D6"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 xml:space="preserve">Article 12 </w:t>
      </w:r>
      <w:r w:rsidR="001429D3" w:rsidRPr="00C8601B">
        <w:rPr>
          <w:rFonts w:asciiTheme="minorHAnsi" w:hAnsiTheme="minorHAnsi" w:cstheme="minorHAnsi"/>
          <w:b/>
          <w:color w:val="000000" w:themeColor="text1"/>
          <w:u w:val="single"/>
        </w:rPr>
        <w:t>: ABANDONS</w:t>
      </w:r>
    </w:p>
    <w:p w14:paraId="43F975AA"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p>
    <w:p w14:paraId="0745A656" w14:textId="77777777" w:rsidR="00E759B4" w:rsidRPr="00C8601B" w:rsidRDefault="00E759B4"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Tout abandon en cours d’épreuve, pour quelque raison que ce soit, doit être impérativement signalé à un membre de l’organisation. </w:t>
      </w:r>
    </w:p>
    <w:p w14:paraId="288DE7CD" w14:textId="77777777" w:rsidR="00CC098E" w:rsidRDefault="00CC098E" w:rsidP="00337FEE">
      <w:pPr>
        <w:pStyle w:val="LO-normal1"/>
        <w:spacing w:after="0" w:line="240" w:lineRule="auto"/>
        <w:jc w:val="both"/>
        <w:rPr>
          <w:rFonts w:asciiTheme="minorHAnsi" w:hAnsiTheme="minorHAnsi" w:cstheme="minorHAnsi"/>
          <w:color w:val="000000" w:themeColor="text1"/>
        </w:rPr>
      </w:pPr>
    </w:p>
    <w:p w14:paraId="500D7A9B" w14:textId="38296ED6" w:rsidR="00E759B4" w:rsidRPr="00C8601B" w:rsidRDefault="00E759B4"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Les équipes de trois ayant un concurrent contraint à l’abandon pourront continuer la course. </w:t>
      </w:r>
    </w:p>
    <w:p w14:paraId="1A9F91FF" w14:textId="77777777" w:rsidR="00FB3A0A" w:rsidRPr="00C8601B" w:rsidRDefault="00FB3A0A" w:rsidP="00337FEE">
      <w:pPr>
        <w:pStyle w:val="LO-normal1"/>
        <w:spacing w:after="0" w:line="240" w:lineRule="auto"/>
        <w:jc w:val="both"/>
        <w:rPr>
          <w:rFonts w:asciiTheme="minorHAnsi" w:hAnsiTheme="minorHAnsi" w:cstheme="minorHAnsi"/>
          <w:color w:val="000000" w:themeColor="text1"/>
        </w:rPr>
      </w:pPr>
    </w:p>
    <w:p w14:paraId="089FEB86" w14:textId="53050FD4" w:rsidR="00E759B4" w:rsidRPr="001079B8" w:rsidRDefault="00E759B4"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Les équipe</w:t>
      </w:r>
      <w:r w:rsidR="002F44BE" w:rsidRPr="00C8601B">
        <w:rPr>
          <w:rFonts w:asciiTheme="minorHAnsi" w:hAnsiTheme="minorHAnsi" w:cstheme="minorHAnsi"/>
          <w:color w:val="000000" w:themeColor="text1"/>
        </w:rPr>
        <w:t>s</w:t>
      </w:r>
      <w:r w:rsidRPr="00C8601B">
        <w:rPr>
          <w:rFonts w:asciiTheme="minorHAnsi" w:hAnsiTheme="minorHAnsi" w:cstheme="minorHAnsi"/>
          <w:color w:val="000000" w:themeColor="text1"/>
        </w:rPr>
        <w:t xml:space="preserve"> de deux ayant un abandon en cours d’épreuve </w:t>
      </w:r>
      <w:r w:rsidRPr="001079B8">
        <w:rPr>
          <w:rFonts w:asciiTheme="minorHAnsi" w:hAnsiTheme="minorHAnsi" w:cstheme="minorHAnsi"/>
          <w:color w:val="000000" w:themeColor="text1"/>
        </w:rPr>
        <w:t xml:space="preserve">seront </w:t>
      </w:r>
      <w:r w:rsidR="00CC098E" w:rsidRPr="001079B8">
        <w:rPr>
          <w:rFonts w:asciiTheme="minorHAnsi" w:hAnsiTheme="minorHAnsi" w:cstheme="minorHAnsi"/>
          <w:color w:val="000000" w:themeColor="text1"/>
        </w:rPr>
        <w:t>mise hors course</w:t>
      </w:r>
      <w:r w:rsidRPr="001079B8">
        <w:rPr>
          <w:rFonts w:asciiTheme="minorHAnsi" w:hAnsiTheme="minorHAnsi" w:cstheme="minorHAnsi"/>
          <w:color w:val="000000" w:themeColor="text1"/>
        </w:rPr>
        <w:t xml:space="preserve">, un concurrent isolé </w:t>
      </w:r>
      <w:r w:rsidR="00CC098E" w:rsidRPr="001079B8">
        <w:rPr>
          <w:rFonts w:asciiTheme="minorHAnsi" w:hAnsiTheme="minorHAnsi" w:cstheme="minorHAnsi"/>
          <w:color w:val="000000" w:themeColor="text1"/>
        </w:rPr>
        <w:t>ne pouvant prétendre à un classement solo</w:t>
      </w:r>
    </w:p>
    <w:p w14:paraId="0B46E755" w14:textId="3A254CBF" w:rsidR="00445014" w:rsidRPr="00CC098E" w:rsidRDefault="00445014" w:rsidP="00337FEE">
      <w:pPr>
        <w:pStyle w:val="LO-normal1"/>
        <w:spacing w:after="0" w:line="240" w:lineRule="auto"/>
        <w:jc w:val="both"/>
        <w:rPr>
          <w:rFonts w:asciiTheme="minorHAnsi" w:hAnsiTheme="minorHAnsi" w:cstheme="minorHAnsi"/>
          <w:color w:val="000000" w:themeColor="text1"/>
          <w:highlight w:val="red"/>
        </w:rPr>
      </w:pPr>
    </w:p>
    <w:p w14:paraId="74BC0C56" w14:textId="55E2BBE0" w:rsidR="00CC098E" w:rsidRPr="00C8601B" w:rsidRDefault="00445014" w:rsidP="00CC098E">
      <w:pPr>
        <w:pStyle w:val="LO-normal1"/>
        <w:spacing w:after="0" w:line="240" w:lineRule="auto"/>
        <w:jc w:val="both"/>
        <w:rPr>
          <w:rFonts w:asciiTheme="minorHAnsi" w:hAnsiTheme="minorHAnsi" w:cstheme="minorHAnsi"/>
          <w:color w:val="000000" w:themeColor="text1"/>
        </w:rPr>
      </w:pPr>
      <w:r w:rsidRPr="0054335E">
        <w:rPr>
          <w:rFonts w:asciiTheme="minorHAnsi" w:hAnsiTheme="minorHAnsi" w:cstheme="minorHAnsi"/>
          <w:color w:val="000000" w:themeColor="text1"/>
        </w:rPr>
        <w:t>En cas d’abandon de son (ses) équipier(s), un concurrent parti en team ne pourra concourir en solo</w:t>
      </w:r>
      <w:r w:rsidR="00CC098E" w:rsidRPr="0054335E">
        <w:rPr>
          <w:rFonts w:asciiTheme="minorHAnsi" w:hAnsiTheme="minorHAnsi" w:cstheme="minorHAnsi"/>
          <w:color w:val="000000" w:themeColor="text1"/>
        </w:rPr>
        <w:t xml:space="preserve">.  Un coureur inscrit par équipes ne pourra pas s’individualiser et prétendre à un classement solo. S’il désire terminer l’épreuve hors de son équipe, il bénéficiera de l’assistance de l’organisation, sera accueilli à l’arrivée, recevra le cadeau </w:t>
      </w:r>
      <w:proofErr w:type="spellStart"/>
      <w:r w:rsidR="00CC098E" w:rsidRPr="0054335E">
        <w:rPr>
          <w:rFonts w:asciiTheme="minorHAnsi" w:hAnsiTheme="minorHAnsi" w:cstheme="minorHAnsi"/>
          <w:color w:val="000000" w:themeColor="text1"/>
        </w:rPr>
        <w:t>finisher</w:t>
      </w:r>
      <w:proofErr w:type="spellEnd"/>
      <w:r w:rsidR="00CC098E" w:rsidRPr="0054335E">
        <w:rPr>
          <w:rFonts w:asciiTheme="minorHAnsi" w:hAnsiTheme="minorHAnsi" w:cstheme="minorHAnsi"/>
          <w:color w:val="000000" w:themeColor="text1"/>
        </w:rPr>
        <w:t xml:space="preserve"> mais ne pourra pas prétendre à un classement.</w:t>
      </w:r>
      <w:r w:rsidR="00CC098E">
        <w:rPr>
          <w:rFonts w:asciiTheme="minorHAnsi" w:hAnsiTheme="minorHAnsi" w:cstheme="minorHAnsi"/>
          <w:color w:val="000000" w:themeColor="text1"/>
        </w:rPr>
        <w:t xml:space="preserve"> </w:t>
      </w:r>
    </w:p>
    <w:p w14:paraId="6D109628" w14:textId="77777777" w:rsidR="00542489" w:rsidRPr="00C8601B" w:rsidRDefault="00542489" w:rsidP="00337FEE">
      <w:pPr>
        <w:pStyle w:val="LO-normal1"/>
        <w:spacing w:after="0" w:line="240" w:lineRule="auto"/>
        <w:jc w:val="both"/>
        <w:rPr>
          <w:rFonts w:asciiTheme="minorHAnsi" w:hAnsiTheme="minorHAnsi" w:cstheme="minorHAnsi"/>
          <w:color w:val="000000" w:themeColor="text1"/>
        </w:rPr>
      </w:pPr>
    </w:p>
    <w:p w14:paraId="1B52D722" w14:textId="171A993D"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Sauf cas de force majeur</w:t>
      </w:r>
      <w:r w:rsidR="004F6530" w:rsidRPr="00C8601B">
        <w:rPr>
          <w:rFonts w:asciiTheme="minorHAnsi" w:hAnsiTheme="minorHAnsi" w:cstheme="minorHAnsi"/>
          <w:color w:val="000000" w:themeColor="text1"/>
        </w:rPr>
        <w:t>e</w:t>
      </w:r>
      <w:r w:rsidRPr="00C8601B">
        <w:rPr>
          <w:rFonts w:asciiTheme="minorHAnsi" w:hAnsiTheme="minorHAnsi" w:cstheme="minorHAnsi"/>
          <w:color w:val="000000" w:themeColor="text1"/>
        </w:rPr>
        <w:t xml:space="preserve">, l’abandon n’est possible qu’à un point de contrôle. Si ce point n’est pas accessible aux véhicules de secours ou de l’organisation, le concurrent devra regagner le point de rapatriement le plus proche par ses propres moyens. Il lui est interdit </w:t>
      </w:r>
      <w:r w:rsidR="00C13FB0" w:rsidRPr="00C8601B">
        <w:rPr>
          <w:rFonts w:asciiTheme="minorHAnsi" w:hAnsiTheme="minorHAnsi" w:cstheme="minorHAnsi"/>
          <w:color w:val="000000" w:themeColor="text1"/>
        </w:rPr>
        <w:t>de quitter le circuit balisé san</w:t>
      </w:r>
      <w:r w:rsidRPr="00C8601B">
        <w:rPr>
          <w:rFonts w:asciiTheme="minorHAnsi" w:hAnsiTheme="minorHAnsi" w:cstheme="minorHAnsi"/>
          <w:color w:val="000000" w:themeColor="text1"/>
        </w:rPr>
        <w:t>s en avoir au préalable averti l’organisation et en être dument autorisé.</w:t>
      </w:r>
    </w:p>
    <w:p w14:paraId="6951E83A" w14:textId="77777777" w:rsidR="00C13FB0" w:rsidRPr="00C8601B" w:rsidRDefault="00C13FB0" w:rsidP="00E43F9A">
      <w:pPr>
        <w:pStyle w:val="LO-normal1"/>
        <w:spacing w:after="0" w:line="240" w:lineRule="auto"/>
        <w:rPr>
          <w:rFonts w:asciiTheme="minorHAnsi" w:hAnsiTheme="minorHAnsi" w:cstheme="minorHAnsi"/>
          <w:b/>
          <w:color w:val="000000" w:themeColor="text1"/>
          <w:u w:val="single"/>
        </w:rPr>
      </w:pPr>
    </w:p>
    <w:p w14:paraId="062D56AC" w14:textId="7FA77D95" w:rsidR="001429D3" w:rsidRPr="0054335E" w:rsidRDefault="00D814D6" w:rsidP="0054335E">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Article 13</w:t>
      </w:r>
      <w:r w:rsidR="001429D3" w:rsidRPr="00C8601B">
        <w:rPr>
          <w:rFonts w:asciiTheme="minorHAnsi" w:hAnsiTheme="minorHAnsi" w:cstheme="minorHAnsi"/>
          <w:b/>
          <w:color w:val="000000" w:themeColor="text1"/>
          <w:u w:val="single"/>
        </w:rPr>
        <w:t xml:space="preserve"> : ÉQUIPEMENTS OBLIGATOIRES</w:t>
      </w:r>
    </w:p>
    <w:p w14:paraId="224DB1E4" w14:textId="77777777" w:rsidR="00727823" w:rsidRPr="00C8601B" w:rsidRDefault="00727823" w:rsidP="00727823">
      <w:p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 xml:space="preserve">Les équipements obligatoires sont les suivants pour chaque concurrent : </w:t>
      </w:r>
    </w:p>
    <w:p w14:paraId="19AE2C21" w14:textId="77777777" w:rsidR="00727823" w:rsidRPr="00C8601B" w:rsidRDefault="00727823" w:rsidP="00727823">
      <w:pPr>
        <w:pStyle w:val="Paragraphedeliste"/>
        <w:numPr>
          <w:ilvl w:val="0"/>
          <w:numId w:val="23"/>
        </w:numPr>
        <w:spacing w:before="100" w:beforeAutospacing="1" w:after="100" w:afterAutospacing="1"/>
        <w:contextualSpacing/>
        <w:rPr>
          <w:rFonts w:asciiTheme="minorHAnsi" w:eastAsia="Times New Roman" w:hAnsiTheme="minorHAnsi" w:cstheme="minorHAnsi"/>
          <w:color w:val="000000" w:themeColor="text1"/>
          <w:lang w:eastAsia="fr-FR"/>
        </w:rPr>
      </w:pPr>
      <w:r w:rsidRPr="00C8601B">
        <w:rPr>
          <w:rFonts w:asciiTheme="minorHAnsi" w:eastAsia="Times New Roman" w:hAnsiTheme="minorHAnsi" w:cstheme="minorHAnsi"/>
          <w:color w:val="000000" w:themeColor="text1"/>
          <w:lang w:eastAsia="fr-FR"/>
        </w:rPr>
        <w:t>Veste avec capuche fabriquée avec une membrane imperméable* et respirante** permettant de supporter le mauvais temps en montagne</w:t>
      </w:r>
      <w:r w:rsidRPr="00C8601B">
        <w:rPr>
          <w:rFonts w:asciiTheme="minorHAnsi" w:hAnsiTheme="minorHAnsi" w:cstheme="minorHAnsi"/>
          <w:lang w:eastAsia="fr-FR"/>
        </w:rPr>
        <w:sym w:font="Symbol" w:char="F020"/>
      </w:r>
      <w:r w:rsidRPr="00C8601B">
        <w:rPr>
          <w:rFonts w:asciiTheme="minorHAnsi" w:eastAsia="Times New Roman" w:hAnsiTheme="minorHAnsi" w:cstheme="minorHAnsi"/>
          <w:color w:val="000000" w:themeColor="text1"/>
          <w:lang w:eastAsia="fr-FR"/>
        </w:rPr>
        <w:t xml:space="preserve">*minimum conseillé 10 000 </w:t>
      </w:r>
      <w:proofErr w:type="spellStart"/>
      <w:r w:rsidRPr="00C8601B">
        <w:rPr>
          <w:rFonts w:asciiTheme="minorHAnsi" w:eastAsia="Times New Roman" w:hAnsiTheme="minorHAnsi" w:cstheme="minorHAnsi"/>
          <w:color w:val="000000" w:themeColor="text1"/>
          <w:lang w:eastAsia="fr-FR"/>
        </w:rPr>
        <w:t>Schmerber</w:t>
      </w:r>
      <w:proofErr w:type="spellEnd"/>
      <w:r w:rsidRPr="00C8601B">
        <w:rPr>
          <w:rFonts w:asciiTheme="minorHAnsi" w:eastAsia="Times New Roman" w:hAnsiTheme="minorHAnsi" w:cstheme="minorHAnsi"/>
          <w:color w:val="000000" w:themeColor="text1"/>
          <w:lang w:eastAsia="fr-FR"/>
        </w:rPr>
        <w:t xml:space="preserve"> **RET conseillé inferieur à 13 </w:t>
      </w:r>
    </w:p>
    <w:p w14:paraId="49DFBF96" w14:textId="77777777" w:rsidR="00727823" w:rsidRPr="00C8601B" w:rsidRDefault="00727823" w:rsidP="00727823">
      <w:pPr>
        <w:numPr>
          <w:ilvl w:val="0"/>
          <w:numId w:val="23"/>
        </w:num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Sur-pantalon ou collant de course couvrant intégralement les jambes</w:t>
      </w:r>
      <w:r w:rsidRPr="00C8601B">
        <w:rPr>
          <w:rFonts w:asciiTheme="minorHAnsi" w:hAnsiTheme="minorHAnsi" w:cstheme="minorHAnsi"/>
          <w:color w:val="000000" w:themeColor="text1"/>
          <w:sz w:val="22"/>
          <w:szCs w:val="22"/>
        </w:rPr>
        <w:sym w:font="Symbol" w:char="F020"/>
      </w:r>
    </w:p>
    <w:p w14:paraId="27C5AFEA" w14:textId="77777777" w:rsidR="00727823" w:rsidRPr="00C8601B" w:rsidRDefault="00727823" w:rsidP="00727823">
      <w:pPr>
        <w:numPr>
          <w:ilvl w:val="0"/>
          <w:numId w:val="23"/>
        </w:num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Sac à dos avec réserve d’eau 1.5l minimum</w:t>
      </w:r>
      <w:r w:rsidRPr="00C8601B">
        <w:rPr>
          <w:rFonts w:asciiTheme="minorHAnsi" w:hAnsiTheme="minorHAnsi" w:cstheme="minorHAnsi"/>
          <w:color w:val="000000" w:themeColor="text1"/>
          <w:sz w:val="22"/>
          <w:szCs w:val="22"/>
        </w:rPr>
        <w:sym w:font="Symbol" w:char="F020"/>
      </w:r>
    </w:p>
    <w:p w14:paraId="65FA765A" w14:textId="77777777" w:rsidR="00727823" w:rsidRPr="00C8601B" w:rsidRDefault="00727823" w:rsidP="00727823">
      <w:pPr>
        <w:numPr>
          <w:ilvl w:val="0"/>
          <w:numId w:val="23"/>
        </w:num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Gobelet individuel par coureur (aucun gobelet ne sera distribué́ sur les ravitaillements)</w:t>
      </w:r>
      <w:r w:rsidRPr="00C8601B">
        <w:rPr>
          <w:rFonts w:asciiTheme="minorHAnsi" w:hAnsiTheme="minorHAnsi" w:cstheme="minorHAnsi"/>
          <w:color w:val="000000" w:themeColor="text1"/>
          <w:sz w:val="22"/>
          <w:szCs w:val="22"/>
        </w:rPr>
        <w:sym w:font="Symbol" w:char="F020"/>
      </w:r>
    </w:p>
    <w:p w14:paraId="549B4C6F" w14:textId="77777777" w:rsidR="00727823" w:rsidRPr="00C8601B" w:rsidRDefault="00727823" w:rsidP="00727823">
      <w:pPr>
        <w:numPr>
          <w:ilvl w:val="0"/>
          <w:numId w:val="23"/>
        </w:num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Réserve alimentaire minimum</w:t>
      </w:r>
      <w:r w:rsidRPr="00C8601B">
        <w:rPr>
          <w:rFonts w:asciiTheme="minorHAnsi" w:hAnsiTheme="minorHAnsi" w:cstheme="minorHAnsi"/>
          <w:color w:val="000000" w:themeColor="text1"/>
          <w:sz w:val="22"/>
          <w:szCs w:val="22"/>
        </w:rPr>
        <w:sym w:font="Symbol" w:char="F020"/>
      </w:r>
    </w:p>
    <w:p w14:paraId="64D0342F" w14:textId="77777777" w:rsidR="00727823" w:rsidRPr="00C8601B" w:rsidRDefault="00727823" w:rsidP="00727823">
      <w:pPr>
        <w:pStyle w:val="Paragraphedeliste"/>
        <w:numPr>
          <w:ilvl w:val="0"/>
          <w:numId w:val="23"/>
        </w:numPr>
        <w:spacing w:before="100" w:beforeAutospacing="1" w:after="100" w:afterAutospacing="1"/>
        <w:contextualSpacing/>
        <w:jc w:val="both"/>
        <w:rPr>
          <w:rFonts w:asciiTheme="minorHAnsi" w:eastAsia="Times New Roman" w:hAnsiTheme="minorHAnsi" w:cstheme="minorHAnsi"/>
          <w:color w:val="000000" w:themeColor="text1"/>
          <w:lang w:eastAsia="fr-FR"/>
        </w:rPr>
      </w:pPr>
      <w:r w:rsidRPr="00C8601B">
        <w:rPr>
          <w:rFonts w:asciiTheme="minorHAnsi" w:eastAsia="Times New Roman" w:hAnsiTheme="minorHAnsi" w:cstheme="minorHAnsi"/>
          <w:color w:val="000000" w:themeColor="text1"/>
          <w:lang w:eastAsia="fr-FR"/>
        </w:rPr>
        <w:t>Frontale avec piles de rechanges</w:t>
      </w:r>
      <w:r w:rsidRPr="00C8601B">
        <w:rPr>
          <w:rFonts w:asciiTheme="minorHAnsi" w:hAnsiTheme="minorHAnsi" w:cstheme="minorHAnsi"/>
          <w:lang w:eastAsia="fr-FR"/>
        </w:rPr>
        <w:sym w:font="Symbol" w:char="F020"/>
      </w:r>
    </w:p>
    <w:p w14:paraId="226EE490" w14:textId="77777777" w:rsidR="00727823" w:rsidRPr="00C8601B" w:rsidRDefault="00727823" w:rsidP="00727823">
      <w:pPr>
        <w:numPr>
          <w:ilvl w:val="0"/>
          <w:numId w:val="23"/>
        </w:num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Couverture de survie</w:t>
      </w:r>
      <w:r w:rsidRPr="00C8601B">
        <w:rPr>
          <w:rFonts w:asciiTheme="minorHAnsi" w:hAnsiTheme="minorHAnsi" w:cstheme="minorHAnsi"/>
          <w:color w:val="000000" w:themeColor="text1"/>
          <w:sz w:val="22"/>
          <w:szCs w:val="22"/>
        </w:rPr>
        <w:sym w:font="Symbol" w:char="F020"/>
      </w:r>
    </w:p>
    <w:p w14:paraId="13433AF6" w14:textId="77777777" w:rsidR="00727823" w:rsidRPr="00C8601B" w:rsidRDefault="00727823" w:rsidP="00727823">
      <w:pPr>
        <w:numPr>
          <w:ilvl w:val="0"/>
          <w:numId w:val="23"/>
        </w:num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Sifflet</w:t>
      </w:r>
      <w:r w:rsidRPr="00C8601B">
        <w:rPr>
          <w:rFonts w:asciiTheme="minorHAnsi" w:hAnsiTheme="minorHAnsi" w:cstheme="minorHAnsi"/>
          <w:color w:val="000000" w:themeColor="text1"/>
          <w:sz w:val="22"/>
          <w:szCs w:val="22"/>
        </w:rPr>
        <w:sym w:font="Symbol" w:char="F020"/>
      </w:r>
    </w:p>
    <w:p w14:paraId="1539B042" w14:textId="77777777" w:rsidR="00727823" w:rsidRPr="00C8601B" w:rsidRDefault="00727823" w:rsidP="00727823">
      <w:pPr>
        <w:numPr>
          <w:ilvl w:val="0"/>
          <w:numId w:val="23"/>
        </w:num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Téléphone portable chargé</w:t>
      </w:r>
      <w:r w:rsidRPr="00C8601B">
        <w:rPr>
          <w:rFonts w:asciiTheme="minorHAnsi" w:hAnsiTheme="minorHAnsi" w:cstheme="minorHAnsi"/>
          <w:color w:val="000000" w:themeColor="text1"/>
          <w:sz w:val="22"/>
          <w:szCs w:val="22"/>
        </w:rPr>
        <w:sym w:font="Symbol" w:char="F020"/>
      </w:r>
    </w:p>
    <w:p w14:paraId="612B92FD" w14:textId="77777777" w:rsidR="00727823" w:rsidRPr="00C8601B" w:rsidRDefault="00727823" w:rsidP="00727823">
      <w:pPr>
        <w:spacing w:before="100" w:beforeAutospacing="1" w:after="100" w:afterAutospacing="1"/>
        <w:rPr>
          <w:rFonts w:asciiTheme="minorHAnsi" w:hAnsiTheme="minorHAnsi" w:cstheme="minorHAnsi"/>
          <w:color w:val="000000" w:themeColor="text1"/>
          <w:sz w:val="22"/>
          <w:szCs w:val="22"/>
        </w:rPr>
      </w:pPr>
      <w:r w:rsidRPr="00C8601B">
        <w:rPr>
          <w:rFonts w:asciiTheme="minorHAnsi" w:hAnsiTheme="minorHAnsi" w:cstheme="minorHAnsi"/>
          <w:color w:val="000000" w:themeColor="text1"/>
          <w:sz w:val="22"/>
          <w:szCs w:val="22"/>
        </w:rPr>
        <w:t xml:space="preserve">Des contrôles inopinés seront effectués sur le parcours. </w:t>
      </w:r>
    </w:p>
    <w:p w14:paraId="7ED93DEF" w14:textId="1E006B98" w:rsidR="006E5859" w:rsidRPr="00C8601B" w:rsidRDefault="001429D3" w:rsidP="00E43F9A">
      <w:pPr>
        <w:pStyle w:val="LO-normal1"/>
        <w:spacing w:after="0" w:line="240" w:lineRule="auto"/>
        <w:rPr>
          <w:rFonts w:asciiTheme="minorHAnsi" w:hAnsiTheme="minorHAnsi" w:cstheme="minorHAnsi"/>
          <w:b/>
          <w:color w:val="000000" w:themeColor="text1"/>
        </w:rPr>
      </w:pPr>
      <w:r w:rsidRPr="00C8601B">
        <w:rPr>
          <w:rFonts w:asciiTheme="minorHAnsi" w:hAnsiTheme="minorHAnsi" w:cstheme="minorHAnsi"/>
          <w:b/>
          <w:color w:val="000000" w:themeColor="text1"/>
        </w:rPr>
        <w:t xml:space="preserve">L’utilisation </w:t>
      </w:r>
      <w:r w:rsidR="003A41FA" w:rsidRPr="00C8601B">
        <w:rPr>
          <w:rFonts w:asciiTheme="minorHAnsi" w:hAnsiTheme="minorHAnsi" w:cstheme="minorHAnsi"/>
          <w:b/>
          <w:color w:val="000000" w:themeColor="text1"/>
        </w:rPr>
        <w:t>des bâtons est autorisée à partir de la fin de la digue du Lac de Serre-Ponçon.</w:t>
      </w:r>
      <w:r w:rsidR="004F6530" w:rsidRPr="00C8601B">
        <w:rPr>
          <w:rFonts w:asciiTheme="minorHAnsi" w:hAnsiTheme="minorHAnsi" w:cstheme="minorHAnsi"/>
          <w:b/>
          <w:color w:val="000000" w:themeColor="text1"/>
        </w:rPr>
        <w:t xml:space="preserve"> </w:t>
      </w:r>
    </w:p>
    <w:p w14:paraId="7915935B" w14:textId="77777777" w:rsidR="003A41FA" w:rsidRPr="00C8601B" w:rsidRDefault="003A41FA" w:rsidP="00E43F9A">
      <w:pPr>
        <w:pStyle w:val="LO-normal1"/>
        <w:spacing w:after="0" w:line="240" w:lineRule="auto"/>
        <w:rPr>
          <w:rFonts w:asciiTheme="minorHAnsi" w:hAnsiTheme="minorHAnsi" w:cstheme="minorHAnsi"/>
          <w:b/>
          <w:color w:val="000000" w:themeColor="text1"/>
        </w:rPr>
      </w:pPr>
    </w:p>
    <w:p w14:paraId="741F62CF"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6F29FFDE" w14:textId="249B47D4" w:rsidR="006E5859" w:rsidRPr="00C8601B" w:rsidRDefault="006E5859"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Article</w:t>
      </w:r>
      <w:r w:rsidR="00D814D6" w:rsidRPr="00C8601B">
        <w:rPr>
          <w:rFonts w:asciiTheme="minorHAnsi" w:hAnsiTheme="minorHAnsi" w:cstheme="minorHAnsi"/>
          <w:b/>
          <w:color w:val="000000" w:themeColor="text1"/>
          <w:u w:val="single"/>
        </w:rPr>
        <w:t xml:space="preserve"> 14</w:t>
      </w:r>
      <w:r w:rsidR="009D10AB" w:rsidRPr="00C8601B">
        <w:rPr>
          <w:rFonts w:asciiTheme="minorHAnsi" w:hAnsiTheme="minorHAnsi" w:cstheme="minorHAnsi"/>
          <w:b/>
          <w:color w:val="000000" w:themeColor="text1"/>
          <w:u w:val="single"/>
        </w:rPr>
        <w:t> : ASSISTANCE</w:t>
      </w:r>
    </w:p>
    <w:p w14:paraId="63112AC9" w14:textId="77777777" w:rsidR="006E5859" w:rsidRPr="00C8601B" w:rsidRDefault="006E5859" w:rsidP="00E43F9A">
      <w:pPr>
        <w:pStyle w:val="LO-normal1"/>
        <w:spacing w:after="0" w:line="240" w:lineRule="auto"/>
        <w:rPr>
          <w:rFonts w:asciiTheme="minorHAnsi" w:hAnsiTheme="minorHAnsi" w:cstheme="minorHAnsi"/>
          <w:b/>
          <w:color w:val="000000" w:themeColor="text1"/>
        </w:rPr>
      </w:pPr>
    </w:p>
    <w:p w14:paraId="557C5FD5" w14:textId="4910D8DB" w:rsidR="001429D3" w:rsidRPr="00C8601B" w:rsidRDefault="006E5859"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L’assistance par des personnes </w:t>
      </w:r>
      <w:r w:rsidR="00C13FB0" w:rsidRPr="00C8601B">
        <w:rPr>
          <w:rFonts w:asciiTheme="minorHAnsi" w:hAnsiTheme="minorHAnsi" w:cstheme="minorHAnsi"/>
          <w:color w:val="000000" w:themeColor="text1"/>
        </w:rPr>
        <w:t>extérieures</w:t>
      </w:r>
      <w:r w:rsidRPr="00C8601B">
        <w:rPr>
          <w:rFonts w:asciiTheme="minorHAnsi" w:hAnsiTheme="minorHAnsi" w:cstheme="minorHAnsi"/>
          <w:color w:val="000000" w:themeColor="text1"/>
        </w:rPr>
        <w:t xml:space="preserve"> est interdite à l’</w:t>
      </w:r>
      <w:r w:rsidR="00C13FB0" w:rsidRPr="00C8601B">
        <w:rPr>
          <w:rFonts w:asciiTheme="minorHAnsi" w:hAnsiTheme="minorHAnsi" w:cstheme="minorHAnsi"/>
          <w:color w:val="000000" w:themeColor="text1"/>
        </w:rPr>
        <w:t>exception</w:t>
      </w:r>
      <w:r w:rsidRPr="00C8601B">
        <w:rPr>
          <w:rFonts w:asciiTheme="minorHAnsi" w:hAnsiTheme="minorHAnsi" w:cstheme="minorHAnsi"/>
          <w:color w:val="000000" w:themeColor="text1"/>
        </w:rPr>
        <w:t xml:space="preserve"> des zones prévues à cet effet sur les 4 bases de vie du parcours.</w:t>
      </w:r>
      <w:r w:rsidR="001429D3" w:rsidRPr="00C8601B">
        <w:rPr>
          <w:rFonts w:asciiTheme="minorHAnsi" w:hAnsiTheme="minorHAnsi" w:cstheme="minorHAnsi"/>
          <w:color w:val="000000" w:themeColor="text1"/>
        </w:rPr>
        <w:t xml:space="preserve"> </w:t>
      </w:r>
    </w:p>
    <w:p w14:paraId="45245F4B" w14:textId="77777777" w:rsidR="001429D3" w:rsidRPr="00C8601B" w:rsidRDefault="001429D3" w:rsidP="00E43F9A">
      <w:pPr>
        <w:pStyle w:val="LO-normal1"/>
        <w:spacing w:after="0" w:line="280" w:lineRule="auto"/>
        <w:rPr>
          <w:rFonts w:asciiTheme="minorHAnsi" w:hAnsiTheme="minorHAnsi" w:cstheme="minorHAnsi"/>
          <w:color w:val="000000" w:themeColor="text1"/>
        </w:rPr>
      </w:pPr>
    </w:p>
    <w:p w14:paraId="70799F4F" w14:textId="77777777" w:rsidR="00122206" w:rsidRDefault="00122206" w:rsidP="00FB3A0A">
      <w:pPr>
        <w:pStyle w:val="LO-normal1"/>
        <w:spacing w:after="0" w:line="240" w:lineRule="auto"/>
        <w:ind w:right="480"/>
        <w:rPr>
          <w:rFonts w:asciiTheme="minorHAnsi" w:hAnsiTheme="minorHAnsi" w:cstheme="minorHAnsi"/>
          <w:b/>
          <w:color w:val="000000" w:themeColor="text1"/>
          <w:u w:val="single"/>
        </w:rPr>
      </w:pPr>
    </w:p>
    <w:p w14:paraId="1F6887A8" w14:textId="625EF8BF" w:rsidR="001429D3" w:rsidRPr="00C8601B" w:rsidRDefault="00D814D6" w:rsidP="00FB3A0A">
      <w:pPr>
        <w:pStyle w:val="LO-normal1"/>
        <w:spacing w:after="0" w:line="240" w:lineRule="auto"/>
        <w:ind w:right="480"/>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Article 15</w:t>
      </w:r>
      <w:r w:rsidR="001429D3" w:rsidRPr="00C8601B">
        <w:rPr>
          <w:rFonts w:asciiTheme="minorHAnsi" w:hAnsiTheme="minorHAnsi" w:cstheme="minorHAnsi"/>
          <w:b/>
          <w:color w:val="000000" w:themeColor="text1"/>
          <w:u w:val="single"/>
        </w:rPr>
        <w:t xml:space="preserve"> : CESSION DE DROIT À L’IMAGE POUR LA COUVERTURE PHOTOGRAPHIQUE ET AUDIOVISUELLE</w:t>
      </w:r>
    </w:p>
    <w:p w14:paraId="07A8B437" w14:textId="77777777" w:rsidR="009D10AB" w:rsidRPr="00C8601B" w:rsidRDefault="009D10AB" w:rsidP="00337FEE">
      <w:pPr>
        <w:pStyle w:val="LO-normal1"/>
        <w:spacing w:after="0" w:line="240" w:lineRule="auto"/>
        <w:ind w:right="480"/>
        <w:jc w:val="both"/>
        <w:rPr>
          <w:rFonts w:asciiTheme="minorHAnsi" w:hAnsiTheme="minorHAnsi" w:cstheme="minorHAnsi"/>
          <w:color w:val="000000" w:themeColor="text1"/>
        </w:rPr>
      </w:pPr>
    </w:p>
    <w:p w14:paraId="0828EF7B"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Du fait de son engagement, le concurrent autorise expressément l’organisation à utiliser, divulguer, publier, diffuser ou exploiter les prises de vue réalisées lors de l’événement.</w:t>
      </w:r>
    </w:p>
    <w:p w14:paraId="2578050C" w14:textId="77777777" w:rsidR="001429D3" w:rsidRPr="00C8601B" w:rsidRDefault="001429D3" w:rsidP="00E43F9A">
      <w:pPr>
        <w:pStyle w:val="LO-normal1"/>
        <w:spacing w:after="0" w:line="240" w:lineRule="auto"/>
        <w:rPr>
          <w:rFonts w:asciiTheme="minorHAnsi" w:hAnsiTheme="minorHAnsi" w:cstheme="minorHAnsi"/>
          <w:b/>
          <w:i/>
          <w:color w:val="000000" w:themeColor="text1"/>
          <w:u w:val="single"/>
        </w:rPr>
      </w:pPr>
    </w:p>
    <w:p w14:paraId="59E9FFE2" w14:textId="507DA81F" w:rsidR="001429D3" w:rsidRPr="0054335E" w:rsidRDefault="00D814D6"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 xml:space="preserve">Article 16 </w:t>
      </w:r>
      <w:r w:rsidR="001429D3" w:rsidRPr="00C8601B">
        <w:rPr>
          <w:rFonts w:asciiTheme="minorHAnsi" w:hAnsiTheme="minorHAnsi" w:cstheme="minorHAnsi"/>
          <w:b/>
          <w:color w:val="000000" w:themeColor="text1"/>
          <w:u w:val="single"/>
        </w:rPr>
        <w:t>: RÉCOMPENSES</w:t>
      </w:r>
    </w:p>
    <w:p w14:paraId="53582E89" w14:textId="0D4759C8" w:rsidR="00CC098E" w:rsidRPr="0054335E" w:rsidRDefault="00CC098E" w:rsidP="00CC098E">
      <w:pPr>
        <w:spacing w:before="100" w:beforeAutospacing="1" w:after="100" w:afterAutospacing="1"/>
        <w:rPr>
          <w:rFonts w:asciiTheme="minorHAnsi" w:hAnsiTheme="minorHAnsi" w:cstheme="minorHAnsi"/>
          <w:color w:val="000000" w:themeColor="text1"/>
          <w:sz w:val="24"/>
          <w:szCs w:val="24"/>
        </w:rPr>
      </w:pPr>
      <w:r w:rsidRPr="0054335E">
        <w:rPr>
          <w:rFonts w:asciiTheme="minorHAnsi" w:hAnsiTheme="minorHAnsi" w:cstheme="minorHAnsi"/>
          <w:color w:val="000000" w:themeColor="text1"/>
          <w:sz w:val="24"/>
          <w:szCs w:val="24"/>
        </w:rPr>
        <w:t xml:space="preserve">LES RÉCOMPENSES POUR L’EPREUVE SOLO SONT LES SUIVANTES : </w:t>
      </w:r>
    </w:p>
    <w:p w14:paraId="78FE1296" w14:textId="77777777" w:rsidR="00CC098E" w:rsidRPr="0054335E" w:rsidRDefault="00CC098E" w:rsidP="00CC098E">
      <w:pPr>
        <w:numPr>
          <w:ilvl w:val="0"/>
          <w:numId w:val="34"/>
        </w:numPr>
        <w:spacing w:before="100" w:beforeAutospacing="1" w:after="100" w:afterAutospacing="1"/>
        <w:rPr>
          <w:rFonts w:asciiTheme="minorHAnsi" w:hAnsiTheme="minorHAnsi" w:cstheme="minorHAnsi"/>
          <w:color w:val="000000" w:themeColor="text1"/>
          <w:sz w:val="24"/>
          <w:szCs w:val="24"/>
        </w:rPr>
      </w:pPr>
      <w:r w:rsidRPr="0054335E">
        <w:rPr>
          <w:rFonts w:asciiTheme="minorHAnsi" w:hAnsiTheme="minorHAnsi" w:cstheme="minorHAnsi"/>
          <w:color w:val="000000" w:themeColor="text1"/>
          <w:sz w:val="24"/>
          <w:szCs w:val="24"/>
        </w:rPr>
        <w:t xml:space="preserve">Les 3 premières Femmes scratch </w:t>
      </w:r>
    </w:p>
    <w:p w14:paraId="461BF602" w14:textId="77777777" w:rsidR="00CC098E" w:rsidRPr="0054335E" w:rsidRDefault="00CC098E" w:rsidP="00CC098E">
      <w:pPr>
        <w:numPr>
          <w:ilvl w:val="0"/>
          <w:numId w:val="34"/>
        </w:numPr>
        <w:spacing w:before="100" w:beforeAutospacing="1" w:after="100" w:afterAutospacing="1"/>
        <w:rPr>
          <w:rFonts w:asciiTheme="minorHAnsi" w:hAnsiTheme="minorHAnsi" w:cstheme="minorHAnsi"/>
          <w:color w:val="000000" w:themeColor="text1"/>
          <w:sz w:val="24"/>
          <w:szCs w:val="24"/>
        </w:rPr>
      </w:pPr>
      <w:r w:rsidRPr="0054335E">
        <w:rPr>
          <w:rFonts w:asciiTheme="minorHAnsi" w:hAnsiTheme="minorHAnsi" w:cstheme="minorHAnsi"/>
          <w:color w:val="000000" w:themeColor="text1"/>
          <w:sz w:val="24"/>
          <w:szCs w:val="24"/>
        </w:rPr>
        <w:t xml:space="preserve">Les 3 premiers Hommes scratch </w:t>
      </w:r>
    </w:p>
    <w:p w14:paraId="39B98BC2" w14:textId="42D52193" w:rsidR="00CC098E" w:rsidRPr="0054335E" w:rsidRDefault="00CC098E" w:rsidP="00CC098E">
      <w:pPr>
        <w:numPr>
          <w:ilvl w:val="0"/>
          <w:numId w:val="34"/>
        </w:numPr>
        <w:spacing w:before="100" w:beforeAutospacing="1" w:after="100" w:afterAutospacing="1"/>
        <w:rPr>
          <w:rFonts w:asciiTheme="minorHAnsi" w:hAnsiTheme="minorHAnsi" w:cstheme="minorHAnsi"/>
          <w:color w:val="000000" w:themeColor="text1"/>
          <w:sz w:val="24"/>
          <w:szCs w:val="24"/>
        </w:rPr>
      </w:pPr>
      <w:bookmarkStart w:id="1" w:name="_Hlk88161444"/>
      <w:r w:rsidRPr="0054335E">
        <w:rPr>
          <w:rFonts w:asciiTheme="minorHAnsi" w:hAnsiTheme="minorHAnsi" w:cstheme="minorHAnsi"/>
          <w:color w:val="000000" w:themeColor="text1"/>
          <w:sz w:val="24"/>
          <w:szCs w:val="24"/>
        </w:rPr>
        <w:t xml:space="preserve">Le premier de chaque catégorie FFA Homme et Femme, et selon la qualification antérieure des Vétérans (V1, V2, V3). Il faut 3 coureurs classés au moins par catégorie pour prétendre à une récompense.  </w:t>
      </w:r>
    </w:p>
    <w:bookmarkEnd w:id="1"/>
    <w:p w14:paraId="52E7E396" w14:textId="1863CBE2" w:rsidR="00CC098E" w:rsidRPr="00CC098E" w:rsidRDefault="00CC098E" w:rsidP="00CC098E">
      <w:pPr>
        <w:spacing w:before="100" w:beforeAutospacing="1" w:after="100" w:afterAutospacing="1"/>
        <w:rPr>
          <w:rFonts w:asciiTheme="minorHAnsi" w:hAnsiTheme="minorHAnsi" w:cstheme="minorHAnsi"/>
          <w:color w:val="000000" w:themeColor="text1"/>
          <w:sz w:val="24"/>
          <w:szCs w:val="24"/>
        </w:rPr>
      </w:pPr>
      <w:r w:rsidRPr="0054335E">
        <w:rPr>
          <w:rFonts w:asciiTheme="minorHAnsi" w:hAnsiTheme="minorHAnsi" w:cstheme="minorHAnsi"/>
          <w:color w:val="000000" w:themeColor="text1"/>
          <w:sz w:val="24"/>
          <w:szCs w:val="24"/>
        </w:rPr>
        <w:t>LES RÉCOMPENSES POUR L’EPREUVE PAR EQUIPES SONT LES SUIVANTES :</w:t>
      </w:r>
      <w:r w:rsidRPr="00CC098E">
        <w:rPr>
          <w:rFonts w:asciiTheme="minorHAnsi" w:hAnsiTheme="minorHAnsi" w:cstheme="minorHAnsi"/>
          <w:color w:val="000000" w:themeColor="text1"/>
          <w:sz w:val="24"/>
          <w:szCs w:val="24"/>
        </w:rPr>
        <w:t xml:space="preserve"> </w:t>
      </w:r>
    </w:p>
    <w:p w14:paraId="68F23264" w14:textId="4B1B537D" w:rsidR="00E43F9A" w:rsidRPr="00C8601B" w:rsidRDefault="00E43F9A"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color w:val="000000" w:themeColor="text1"/>
        </w:rPr>
        <w:t>Il n’y a qu’un seul classement pour les équipes de deux ou trois concurrents</w:t>
      </w:r>
    </w:p>
    <w:p w14:paraId="725ECCA8" w14:textId="77777777" w:rsidR="00E43F9A" w:rsidRPr="00C8601B" w:rsidRDefault="00E43F9A" w:rsidP="00E43F9A">
      <w:pPr>
        <w:pStyle w:val="LO-normal1"/>
        <w:spacing w:after="0" w:line="240" w:lineRule="auto"/>
        <w:rPr>
          <w:rFonts w:asciiTheme="minorHAnsi" w:hAnsiTheme="minorHAnsi" w:cstheme="minorHAnsi"/>
          <w:b/>
          <w:color w:val="000000" w:themeColor="text1"/>
          <w:u w:val="single"/>
        </w:rPr>
      </w:pPr>
    </w:p>
    <w:p w14:paraId="569AF799" w14:textId="5EDB2613" w:rsidR="009D10AB" w:rsidRPr="00C8601B" w:rsidRDefault="009D10AB"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Les équipes récompensées sont les suivantes :</w:t>
      </w:r>
    </w:p>
    <w:p w14:paraId="18509B1E" w14:textId="77777777" w:rsidR="00E47E13" w:rsidRPr="00C8601B" w:rsidRDefault="00E47E13" w:rsidP="00E43F9A">
      <w:pPr>
        <w:pStyle w:val="LO-normal1"/>
        <w:spacing w:after="0" w:line="240" w:lineRule="auto"/>
        <w:rPr>
          <w:rFonts w:asciiTheme="minorHAnsi" w:hAnsiTheme="minorHAnsi" w:cstheme="minorHAnsi"/>
          <w:b/>
          <w:color w:val="000000" w:themeColor="text1"/>
          <w:u w:val="single"/>
        </w:rPr>
      </w:pPr>
    </w:p>
    <w:p w14:paraId="010A7864" w14:textId="058A3386" w:rsidR="001429D3" w:rsidRPr="00C8601B" w:rsidRDefault="006E5859" w:rsidP="00337FEE">
      <w:pPr>
        <w:pStyle w:val="LO-normal1"/>
        <w:numPr>
          <w:ilvl w:val="0"/>
          <w:numId w:val="5"/>
        </w:numPr>
        <w:spacing w:after="0" w:line="244"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Les </w:t>
      </w:r>
      <w:r w:rsidR="00445014" w:rsidRPr="00C8601B">
        <w:rPr>
          <w:rFonts w:asciiTheme="minorHAnsi" w:hAnsiTheme="minorHAnsi" w:cstheme="minorHAnsi"/>
          <w:color w:val="000000" w:themeColor="text1"/>
        </w:rPr>
        <w:t>3</w:t>
      </w:r>
      <w:r w:rsidRPr="00C8601B">
        <w:rPr>
          <w:rFonts w:asciiTheme="minorHAnsi" w:hAnsiTheme="minorHAnsi" w:cstheme="minorHAnsi"/>
          <w:color w:val="000000" w:themeColor="text1"/>
        </w:rPr>
        <w:t xml:space="preserve"> premières </w:t>
      </w:r>
      <w:r w:rsidR="001429D3" w:rsidRPr="00C8601B">
        <w:rPr>
          <w:rFonts w:asciiTheme="minorHAnsi" w:hAnsiTheme="minorHAnsi" w:cstheme="minorHAnsi"/>
          <w:color w:val="000000" w:themeColor="text1"/>
        </w:rPr>
        <w:t>équipe</w:t>
      </w:r>
      <w:r w:rsidRPr="00C8601B">
        <w:rPr>
          <w:rFonts w:asciiTheme="minorHAnsi" w:hAnsiTheme="minorHAnsi" w:cstheme="minorHAnsi"/>
          <w:color w:val="000000" w:themeColor="text1"/>
        </w:rPr>
        <w:t>s</w:t>
      </w:r>
      <w:r w:rsidR="00E43F9A" w:rsidRPr="00C8601B">
        <w:rPr>
          <w:rFonts w:asciiTheme="minorHAnsi" w:hAnsiTheme="minorHAnsi" w:cstheme="minorHAnsi"/>
          <w:color w:val="000000" w:themeColor="text1"/>
        </w:rPr>
        <w:t xml:space="preserve"> </w:t>
      </w:r>
      <w:r w:rsidR="001429D3" w:rsidRPr="00C8601B">
        <w:rPr>
          <w:rFonts w:asciiTheme="minorHAnsi" w:hAnsiTheme="minorHAnsi" w:cstheme="minorHAnsi"/>
          <w:color w:val="000000" w:themeColor="text1"/>
        </w:rPr>
        <w:t>Femme</w:t>
      </w:r>
      <w:r w:rsidR="00E43F9A" w:rsidRPr="00C8601B">
        <w:rPr>
          <w:rFonts w:asciiTheme="minorHAnsi" w:hAnsiTheme="minorHAnsi" w:cstheme="minorHAnsi"/>
          <w:color w:val="000000" w:themeColor="text1"/>
        </w:rPr>
        <w:t xml:space="preserve"> scratch</w:t>
      </w:r>
    </w:p>
    <w:p w14:paraId="09B94E67" w14:textId="43FC6A5F" w:rsidR="001429D3" w:rsidRPr="00C8601B" w:rsidRDefault="00E43F9A" w:rsidP="00337FEE">
      <w:pPr>
        <w:pStyle w:val="LO-normal1"/>
        <w:numPr>
          <w:ilvl w:val="0"/>
          <w:numId w:val="5"/>
        </w:numPr>
        <w:spacing w:after="0" w:line="244"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Les </w:t>
      </w:r>
      <w:r w:rsidR="00445014" w:rsidRPr="00C8601B">
        <w:rPr>
          <w:rFonts w:asciiTheme="minorHAnsi" w:hAnsiTheme="minorHAnsi" w:cstheme="minorHAnsi"/>
          <w:color w:val="000000" w:themeColor="text1"/>
        </w:rPr>
        <w:t>3</w:t>
      </w:r>
      <w:r w:rsidR="006E5859" w:rsidRPr="00C8601B">
        <w:rPr>
          <w:rFonts w:asciiTheme="minorHAnsi" w:hAnsiTheme="minorHAnsi" w:cstheme="minorHAnsi"/>
          <w:color w:val="000000" w:themeColor="text1"/>
        </w:rPr>
        <w:t xml:space="preserve"> p</w:t>
      </w:r>
      <w:r w:rsidR="001429D3" w:rsidRPr="00C8601B">
        <w:rPr>
          <w:rFonts w:asciiTheme="minorHAnsi" w:hAnsiTheme="minorHAnsi" w:cstheme="minorHAnsi"/>
          <w:color w:val="000000" w:themeColor="text1"/>
        </w:rPr>
        <w:t>remière</w:t>
      </w:r>
      <w:r w:rsidR="006E5859" w:rsidRPr="00C8601B">
        <w:rPr>
          <w:rFonts w:asciiTheme="minorHAnsi" w:hAnsiTheme="minorHAnsi" w:cstheme="minorHAnsi"/>
          <w:color w:val="000000" w:themeColor="text1"/>
        </w:rPr>
        <w:t>s</w:t>
      </w:r>
      <w:r w:rsidR="001429D3" w:rsidRPr="00C8601B">
        <w:rPr>
          <w:rFonts w:asciiTheme="minorHAnsi" w:hAnsiTheme="minorHAnsi" w:cstheme="minorHAnsi"/>
          <w:color w:val="000000" w:themeColor="text1"/>
        </w:rPr>
        <w:t xml:space="preserve"> équipe</w:t>
      </w:r>
      <w:r w:rsidR="006E5859" w:rsidRPr="00C8601B">
        <w:rPr>
          <w:rFonts w:asciiTheme="minorHAnsi" w:hAnsiTheme="minorHAnsi" w:cstheme="minorHAnsi"/>
          <w:color w:val="000000" w:themeColor="text1"/>
        </w:rPr>
        <w:t>s</w:t>
      </w:r>
      <w:r w:rsidRPr="00C8601B">
        <w:rPr>
          <w:rFonts w:asciiTheme="minorHAnsi" w:hAnsiTheme="minorHAnsi" w:cstheme="minorHAnsi"/>
          <w:color w:val="000000" w:themeColor="text1"/>
        </w:rPr>
        <w:t xml:space="preserve"> </w:t>
      </w:r>
      <w:r w:rsidR="001429D3" w:rsidRPr="00C8601B">
        <w:rPr>
          <w:rFonts w:asciiTheme="minorHAnsi" w:hAnsiTheme="minorHAnsi" w:cstheme="minorHAnsi"/>
          <w:color w:val="000000" w:themeColor="text1"/>
        </w:rPr>
        <w:t>Homme</w:t>
      </w:r>
      <w:r w:rsidRPr="00C8601B">
        <w:rPr>
          <w:rFonts w:asciiTheme="minorHAnsi" w:hAnsiTheme="minorHAnsi" w:cstheme="minorHAnsi"/>
          <w:color w:val="000000" w:themeColor="text1"/>
        </w:rPr>
        <w:t xml:space="preserve"> scratch</w:t>
      </w:r>
    </w:p>
    <w:p w14:paraId="6E6FF405" w14:textId="3B1260CF" w:rsidR="00E43F9A" w:rsidRPr="00C8601B" w:rsidRDefault="006E5859" w:rsidP="00337FEE">
      <w:pPr>
        <w:pStyle w:val="LO-normal1"/>
        <w:numPr>
          <w:ilvl w:val="0"/>
          <w:numId w:val="5"/>
        </w:numPr>
        <w:spacing w:after="0" w:line="244"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Les </w:t>
      </w:r>
      <w:r w:rsidR="00445014" w:rsidRPr="00C8601B">
        <w:rPr>
          <w:rFonts w:asciiTheme="minorHAnsi" w:hAnsiTheme="minorHAnsi" w:cstheme="minorHAnsi"/>
          <w:color w:val="000000" w:themeColor="text1"/>
        </w:rPr>
        <w:t>3</w:t>
      </w:r>
      <w:r w:rsidRPr="00C8601B">
        <w:rPr>
          <w:rFonts w:asciiTheme="minorHAnsi" w:hAnsiTheme="minorHAnsi" w:cstheme="minorHAnsi"/>
          <w:color w:val="000000" w:themeColor="text1"/>
        </w:rPr>
        <w:t xml:space="preserve"> premières </w:t>
      </w:r>
      <w:r w:rsidR="001429D3" w:rsidRPr="00C8601B">
        <w:rPr>
          <w:rFonts w:asciiTheme="minorHAnsi" w:hAnsiTheme="minorHAnsi" w:cstheme="minorHAnsi"/>
          <w:color w:val="000000" w:themeColor="text1"/>
        </w:rPr>
        <w:t>équipe</w:t>
      </w:r>
      <w:r w:rsidRPr="00C8601B">
        <w:rPr>
          <w:rFonts w:asciiTheme="minorHAnsi" w:hAnsiTheme="minorHAnsi" w:cstheme="minorHAnsi"/>
          <w:color w:val="000000" w:themeColor="text1"/>
        </w:rPr>
        <w:t>s</w:t>
      </w:r>
      <w:r w:rsidR="00E43F9A" w:rsidRPr="00C8601B">
        <w:rPr>
          <w:rFonts w:asciiTheme="minorHAnsi" w:hAnsiTheme="minorHAnsi" w:cstheme="minorHAnsi"/>
          <w:color w:val="000000" w:themeColor="text1"/>
        </w:rPr>
        <w:t xml:space="preserve"> M</w:t>
      </w:r>
      <w:r w:rsidR="001429D3" w:rsidRPr="00C8601B">
        <w:rPr>
          <w:rFonts w:asciiTheme="minorHAnsi" w:hAnsiTheme="minorHAnsi" w:cstheme="minorHAnsi"/>
          <w:color w:val="000000" w:themeColor="text1"/>
        </w:rPr>
        <w:t>ixte</w:t>
      </w:r>
      <w:r w:rsidR="00E43F9A" w:rsidRPr="00C8601B">
        <w:rPr>
          <w:rFonts w:asciiTheme="minorHAnsi" w:hAnsiTheme="minorHAnsi" w:cstheme="minorHAnsi"/>
          <w:color w:val="000000" w:themeColor="text1"/>
        </w:rPr>
        <w:t xml:space="preserve"> scratch (au moins une femme) </w:t>
      </w:r>
    </w:p>
    <w:p w14:paraId="0DE1A5C4" w14:textId="5A7528A5" w:rsidR="00445014" w:rsidRPr="00C8601B" w:rsidRDefault="00445014" w:rsidP="00445014">
      <w:pPr>
        <w:pStyle w:val="LO-normal1"/>
        <w:numPr>
          <w:ilvl w:val="0"/>
          <w:numId w:val="5"/>
        </w:numPr>
        <w:spacing w:after="0" w:line="244"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Les 3 premières solo Femme scratch</w:t>
      </w:r>
    </w:p>
    <w:p w14:paraId="24A1167D" w14:textId="4EE79165" w:rsidR="00445014" w:rsidRPr="00C8601B" w:rsidRDefault="00445014" w:rsidP="00445014">
      <w:pPr>
        <w:pStyle w:val="LO-normal1"/>
        <w:numPr>
          <w:ilvl w:val="0"/>
          <w:numId w:val="5"/>
        </w:numPr>
        <w:spacing w:after="0" w:line="244"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Les 3 premières solo Homme scratch</w:t>
      </w:r>
    </w:p>
    <w:p w14:paraId="4B18B4EC" w14:textId="77777777" w:rsidR="00445014" w:rsidRPr="00C8601B" w:rsidRDefault="00445014" w:rsidP="00445014">
      <w:pPr>
        <w:pStyle w:val="LO-normal1"/>
        <w:spacing w:after="0" w:line="244" w:lineRule="auto"/>
        <w:ind w:left="720"/>
        <w:jc w:val="both"/>
        <w:rPr>
          <w:rFonts w:asciiTheme="minorHAnsi" w:hAnsiTheme="minorHAnsi" w:cstheme="minorHAnsi"/>
          <w:color w:val="000000" w:themeColor="text1"/>
        </w:rPr>
      </w:pPr>
    </w:p>
    <w:p w14:paraId="6B1CDF12" w14:textId="72757BC5" w:rsidR="006E5859" w:rsidRPr="00C8601B" w:rsidRDefault="006E5859" w:rsidP="00337FEE">
      <w:pPr>
        <w:pStyle w:val="LO-normal1"/>
        <w:spacing w:after="0" w:line="244"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Si moins de 3 équipes sont présentes dans une catégorie seule la première équipe sera récompensée.</w:t>
      </w:r>
    </w:p>
    <w:p w14:paraId="4DA6B1FF" w14:textId="77777777" w:rsidR="006E5859" w:rsidRPr="00C8601B" w:rsidRDefault="006E5859" w:rsidP="00E43F9A">
      <w:pPr>
        <w:pStyle w:val="LO-normal1"/>
        <w:spacing w:after="0" w:line="244" w:lineRule="auto"/>
        <w:rPr>
          <w:rFonts w:asciiTheme="minorHAnsi" w:hAnsiTheme="minorHAnsi" w:cstheme="minorHAnsi"/>
          <w:color w:val="000000" w:themeColor="text1"/>
        </w:rPr>
      </w:pPr>
    </w:p>
    <w:p w14:paraId="189E3615" w14:textId="0526D771" w:rsidR="001429D3" w:rsidRPr="00C8601B" w:rsidRDefault="00D814D6"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Article 17</w:t>
      </w:r>
      <w:r w:rsidR="001429D3" w:rsidRPr="00C8601B">
        <w:rPr>
          <w:rFonts w:asciiTheme="minorHAnsi" w:hAnsiTheme="minorHAnsi" w:cstheme="minorHAnsi"/>
          <w:b/>
          <w:color w:val="000000" w:themeColor="text1"/>
          <w:u w:val="single"/>
        </w:rPr>
        <w:t xml:space="preserve"> : MISES HORS COURSE</w:t>
      </w:r>
    </w:p>
    <w:p w14:paraId="088D73BD"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059C8916" w14:textId="6946D4ED" w:rsidR="00C13FB0" w:rsidRPr="00C8601B" w:rsidRDefault="001429D3" w:rsidP="00E47E13">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rPr>
        <w:t>Les concurrents seront éliminés pour cause de</w:t>
      </w:r>
      <w:r w:rsidRPr="00C8601B">
        <w:rPr>
          <w:rFonts w:asciiTheme="minorHAnsi" w:hAnsiTheme="minorHAnsi" w:cstheme="minorHAnsi"/>
          <w:color w:val="000000" w:themeColor="text1"/>
        </w:rPr>
        <w:t xml:space="preserve"> :</w:t>
      </w:r>
    </w:p>
    <w:p w14:paraId="7F9A62FD" w14:textId="5D3624E0"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Absence de dossard – Falsification de dossard – retard au départ de la compétition – Absence de l'équipement obligatoire – Non pointage aux postes de contrôles</w:t>
      </w:r>
      <w:r w:rsidR="00342698">
        <w:rPr>
          <w:rFonts w:asciiTheme="minorHAnsi" w:hAnsiTheme="minorHAnsi" w:cstheme="minorHAnsi"/>
          <w:color w:val="000000" w:themeColor="text1"/>
        </w:rPr>
        <w:t xml:space="preserve"> </w:t>
      </w:r>
      <w:r w:rsidR="00342698" w:rsidRPr="00C8601B">
        <w:rPr>
          <w:rFonts w:asciiTheme="minorHAnsi" w:hAnsiTheme="minorHAnsi" w:cstheme="minorHAnsi"/>
          <w:color w:val="000000" w:themeColor="text1"/>
        </w:rPr>
        <w:t xml:space="preserve">– </w:t>
      </w:r>
      <w:r w:rsidR="00342698" w:rsidRPr="00342698">
        <w:rPr>
          <w:rFonts w:asciiTheme="minorHAnsi" w:hAnsiTheme="minorHAnsi" w:cstheme="minorHAnsi"/>
          <w:color w:val="000000" w:themeColor="text1"/>
        </w:rPr>
        <w:t xml:space="preserve">emploi de véhicule </w:t>
      </w:r>
      <w:r w:rsidR="00342698" w:rsidRPr="00C8601B">
        <w:rPr>
          <w:rFonts w:asciiTheme="minorHAnsi" w:hAnsiTheme="minorHAnsi" w:cstheme="minorHAnsi"/>
          <w:color w:val="000000" w:themeColor="text1"/>
        </w:rPr>
        <w:t xml:space="preserve">– </w:t>
      </w:r>
      <w:r w:rsidR="00342698" w:rsidRPr="00342698">
        <w:rPr>
          <w:rFonts w:asciiTheme="minorHAnsi" w:hAnsiTheme="minorHAnsi" w:cstheme="minorHAnsi"/>
          <w:color w:val="000000" w:themeColor="text1"/>
        </w:rPr>
        <w:t xml:space="preserve">Accompagnement physique sur le parcours </w:t>
      </w:r>
      <w:r w:rsidR="00342698" w:rsidRPr="00C8601B">
        <w:rPr>
          <w:rFonts w:asciiTheme="minorHAnsi" w:hAnsiTheme="minorHAnsi" w:cstheme="minorHAnsi"/>
          <w:color w:val="000000" w:themeColor="text1"/>
        </w:rPr>
        <w:t xml:space="preserve">– </w:t>
      </w:r>
      <w:r w:rsidRPr="00C8601B">
        <w:rPr>
          <w:rFonts w:asciiTheme="minorHAnsi" w:hAnsiTheme="minorHAnsi" w:cstheme="minorHAnsi"/>
          <w:color w:val="000000" w:themeColor="text1"/>
        </w:rPr>
        <w:t xml:space="preserve">Dépassement des temps maximum autorisés aux postes de contrôle – Pollution ou dégradation des sites traversés (couper les sentiers, jets de détritus) – Refus de se faire examiner par un médecin – </w:t>
      </w:r>
      <w:r w:rsidR="004F6530" w:rsidRPr="00C8601B">
        <w:rPr>
          <w:rFonts w:asciiTheme="minorHAnsi" w:hAnsiTheme="minorHAnsi" w:cstheme="minorHAnsi"/>
          <w:color w:val="000000" w:themeColor="text1"/>
        </w:rPr>
        <w:t>Assistance extérieure</w:t>
      </w:r>
      <w:r w:rsidRPr="00C8601B">
        <w:rPr>
          <w:rFonts w:asciiTheme="minorHAnsi" w:hAnsiTheme="minorHAnsi" w:cstheme="minorHAnsi"/>
          <w:color w:val="000000" w:themeColor="text1"/>
        </w:rPr>
        <w:t xml:space="preserve"> en </w:t>
      </w:r>
      <w:r w:rsidR="009D10AB" w:rsidRPr="00C8601B">
        <w:rPr>
          <w:rFonts w:asciiTheme="minorHAnsi" w:hAnsiTheme="minorHAnsi" w:cstheme="minorHAnsi"/>
          <w:color w:val="000000" w:themeColor="text1"/>
        </w:rPr>
        <w:t xml:space="preserve">dehors des zones prévues – </w:t>
      </w:r>
      <w:r w:rsidR="00C13FB0" w:rsidRPr="00C8601B">
        <w:rPr>
          <w:rFonts w:asciiTheme="minorHAnsi" w:hAnsiTheme="minorHAnsi" w:cstheme="minorHAnsi"/>
          <w:color w:val="000000" w:themeColor="text1"/>
        </w:rPr>
        <w:t>Non-respect</w:t>
      </w:r>
      <w:r w:rsidR="009D10AB" w:rsidRPr="00C8601B">
        <w:rPr>
          <w:rFonts w:asciiTheme="minorHAnsi" w:hAnsiTheme="minorHAnsi" w:cstheme="minorHAnsi"/>
          <w:color w:val="000000" w:themeColor="text1"/>
        </w:rPr>
        <w:t xml:space="preserve"> de consignes des membres de l’organisation</w:t>
      </w:r>
    </w:p>
    <w:p w14:paraId="412E2A15" w14:textId="77777777" w:rsidR="001429D3" w:rsidRPr="00C8601B" w:rsidRDefault="001429D3" w:rsidP="00E43F9A">
      <w:pPr>
        <w:pStyle w:val="LO-normal1"/>
        <w:spacing w:after="0" w:line="240" w:lineRule="auto"/>
        <w:rPr>
          <w:rFonts w:asciiTheme="minorHAnsi" w:hAnsiTheme="minorHAnsi" w:cstheme="minorHAnsi"/>
          <w:i/>
          <w:color w:val="000000" w:themeColor="text1"/>
        </w:rPr>
      </w:pPr>
    </w:p>
    <w:p w14:paraId="23113CD3" w14:textId="7D6CA73A" w:rsidR="001429D3" w:rsidRPr="00C8601B" w:rsidRDefault="009D10AB"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w:t>
      </w:r>
      <w:r w:rsidR="00D814D6" w:rsidRPr="00C8601B">
        <w:rPr>
          <w:rFonts w:asciiTheme="minorHAnsi" w:hAnsiTheme="minorHAnsi" w:cstheme="minorHAnsi"/>
          <w:b/>
          <w:color w:val="000000" w:themeColor="text1"/>
          <w:u w:val="single"/>
        </w:rPr>
        <w:t>e 18</w:t>
      </w:r>
      <w:r w:rsidR="001429D3" w:rsidRPr="00C8601B">
        <w:rPr>
          <w:rFonts w:asciiTheme="minorHAnsi" w:hAnsiTheme="minorHAnsi" w:cstheme="minorHAnsi"/>
          <w:b/>
          <w:color w:val="000000" w:themeColor="text1"/>
          <w:u w:val="single"/>
        </w:rPr>
        <w:t xml:space="preserve"> : CONDITIONS GÉNÉRALES</w:t>
      </w:r>
    </w:p>
    <w:p w14:paraId="6C1F59A0" w14:textId="77777777" w:rsidR="009D10AB" w:rsidRPr="00C8601B" w:rsidRDefault="009D10AB" w:rsidP="00E43F9A">
      <w:pPr>
        <w:pStyle w:val="LO-normal1"/>
        <w:spacing w:after="0" w:line="240" w:lineRule="auto"/>
        <w:rPr>
          <w:rFonts w:asciiTheme="minorHAnsi" w:hAnsiTheme="minorHAnsi" w:cstheme="minorHAnsi"/>
          <w:color w:val="000000" w:themeColor="text1"/>
        </w:rPr>
      </w:pPr>
    </w:p>
    <w:p w14:paraId="67573248"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Tous les concurrents s'engagent à se soumettre aux règles spécifiques de l'épreuve par le seul fait de leur inscription et à se conformer aux préconisations de sécurité et à toutes consignes données par la direction de course.</w:t>
      </w:r>
    </w:p>
    <w:p w14:paraId="4A15D65F" w14:textId="62A54CC2" w:rsidR="001429D3" w:rsidRDefault="001429D3" w:rsidP="00E43F9A">
      <w:pPr>
        <w:pStyle w:val="LO-normal1"/>
        <w:spacing w:after="0" w:line="240" w:lineRule="auto"/>
        <w:rPr>
          <w:rFonts w:asciiTheme="minorHAnsi" w:hAnsiTheme="minorHAnsi" w:cstheme="minorHAnsi"/>
          <w:b/>
          <w:color w:val="000000" w:themeColor="text1"/>
          <w:u w:val="single"/>
        </w:rPr>
      </w:pPr>
    </w:p>
    <w:p w14:paraId="2DE44C36" w14:textId="77777777" w:rsidR="00342698" w:rsidRPr="00C8601B" w:rsidRDefault="00342698" w:rsidP="00E43F9A">
      <w:pPr>
        <w:pStyle w:val="LO-normal1"/>
        <w:spacing w:after="0" w:line="240" w:lineRule="auto"/>
        <w:rPr>
          <w:rFonts w:asciiTheme="minorHAnsi" w:hAnsiTheme="minorHAnsi" w:cstheme="minorHAnsi"/>
          <w:b/>
          <w:color w:val="000000" w:themeColor="text1"/>
          <w:u w:val="single"/>
        </w:rPr>
      </w:pPr>
    </w:p>
    <w:p w14:paraId="42CDE0CA" w14:textId="3F84741C" w:rsidR="001429D3" w:rsidRPr="00C8601B" w:rsidRDefault="00D814D6"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 xml:space="preserve">Article 19 </w:t>
      </w:r>
      <w:r w:rsidR="001429D3" w:rsidRPr="00C8601B">
        <w:rPr>
          <w:rFonts w:asciiTheme="minorHAnsi" w:hAnsiTheme="minorHAnsi" w:cstheme="minorHAnsi"/>
          <w:b/>
          <w:color w:val="000000" w:themeColor="text1"/>
          <w:u w:val="single"/>
        </w:rPr>
        <w:t>: ASSURANCE</w:t>
      </w:r>
    </w:p>
    <w:p w14:paraId="09BE4F55" w14:textId="77777777" w:rsidR="009D10AB" w:rsidRPr="00C8601B" w:rsidRDefault="009D10AB" w:rsidP="00E43F9A">
      <w:pPr>
        <w:pStyle w:val="LO-normal1"/>
        <w:spacing w:after="0" w:line="240" w:lineRule="auto"/>
        <w:rPr>
          <w:rFonts w:asciiTheme="minorHAnsi" w:hAnsiTheme="minorHAnsi" w:cstheme="minorHAnsi"/>
          <w:color w:val="000000" w:themeColor="text1"/>
        </w:rPr>
      </w:pPr>
    </w:p>
    <w:p w14:paraId="6F357CE6"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Responsabilité civile : les organisateurs sont couverts par une police d’assurance.</w:t>
      </w:r>
    </w:p>
    <w:p w14:paraId="53C2B317" w14:textId="169C0DC4"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Individuelle accident : les licenciés bénéficient des garanties accordé</w:t>
      </w:r>
      <w:r w:rsidR="00337FEE" w:rsidRPr="00C8601B">
        <w:rPr>
          <w:rFonts w:asciiTheme="minorHAnsi" w:hAnsiTheme="minorHAnsi" w:cstheme="minorHAnsi"/>
          <w:color w:val="000000" w:themeColor="text1"/>
        </w:rPr>
        <w:t>e</w:t>
      </w:r>
      <w:r w:rsidRPr="00C8601B">
        <w:rPr>
          <w:rFonts w:asciiTheme="minorHAnsi" w:hAnsiTheme="minorHAnsi" w:cstheme="minorHAnsi"/>
          <w:color w:val="000000" w:themeColor="text1"/>
        </w:rPr>
        <w:t>s par l'assurance liée à leur licence, il incombe aux autres participants de s'assurer personnellement.</w:t>
      </w:r>
    </w:p>
    <w:p w14:paraId="5364A2C0" w14:textId="77777777" w:rsidR="00D21AAF" w:rsidRDefault="00D21AAF" w:rsidP="00E43F9A">
      <w:pPr>
        <w:pStyle w:val="LO-normal1"/>
        <w:spacing w:after="0" w:line="240" w:lineRule="auto"/>
        <w:rPr>
          <w:rFonts w:asciiTheme="minorHAnsi" w:hAnsiTheme="minorHAnsi" w:cstheme="minorHAnsi"/>
          <w:b/>
          <w:color w:val="000000" w:themeColor="text1"/>
          <w:u w:val="single"/>
        </w:rPr>
      </w:pPr>
    </w:p>
    <w:p w14:paraId="68F318E5" w14:textId="72F8F1E4" w:rsidR="001429D3" w:rsidRPr="00C8601B" w:rsidRDefault="00D814D6"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Article 20</w:t>
      </w:r>
      <w:r w:rsidR="001429D3" w:rsidRPr="00C8601B">
        <w:rPr>
          <w:rFonts w:asciiTheme="minorHAnsi" w:hAnsiTheme="minorHAnsi" w:cstheme="minorHAnsi"/>
          <w:b/>
          <w:color w:val="000000" w:themeColor="text1"/>
          <w:u w:val="single"/>
        </w:rPr>
        <w:t xml:space="preserve"> : SOLIDARITÉ et NON-ASSISTANCE À PERSONNE EN PÉRIL</w:t>
      </w:r>
    </w:p>
    <w:p w14:paraId="64F61B43" w14:textId="77777777" w:rsidR="009D10AB" w:rsidRPr="00C8601B" w:rsidRDefault="009D10AB" w:rsidP="00E43F9A">
      <w:pPr>
        <w:pStyle w:val="LO-normal1"/>
        <w:spacing w:after="0" w:line="240" w:lineRule="auto"/>
        <w:rPr>
          <w:rFonts w:asciiTheme="minorHAnsi" w:hAnsiTheme="minorHAnsi" w:cstheme="minorHAnsi"/>
          <w:color w:val="000000" w:themeColor="text1"/>
        </w:rPr>
      </w:pPr>
    </w:p>
    <w:p w14:paraId="45D1BCEE" w14:textId="20F6D63F" w:rsidR="001429D3" w:rsidRPr="00C8601B" w:rsidRDefault="001429D3" w:rsidP="00337FEE">
      <w:pPr>
        <w:pStyle w:val="LO-normal1"/>
        <w:rPr>
          <w:rFonts w:asciiTheme="minorHAnsi" w:hAnsiTheme="minorHAnsi" w:cstheme="minorHAnsi"/>
          <w:color w:val="000000" w:themeColor="text1"/>
        </w:rPr>
      </w:pPr>
      <w:r w:rsidRPr="00C8601B">
        <w:rPr>
          <w:rFonts w:asciiTheme="minorHAnsi" w:hAnsiTheme="minorHAnsi" w:cstheme="minorHAnsi"/>
          <w:color w:val="000000" w:themeColor="text1"/>
        </w:rPr>
        <w:t>Les concurrents se doivent assistance et entraide.</w:t>
      </w:r>
      <w:r w:rsidRPr="00C8601B">
        <w:rPr>
          <w:rFonts w:asciiTheme="minorHAnsi" w:hAnsiTheme="minorHAnsi" w:cstheme="minorHAnsi"/>
          <w:b/>
          <w:color w:val="000000" w:themeColor="text1"/>
        </w:rPr>
        <w:t xml:space="preserve"> Code Pénal article 223-6</w:t>
      </w:r>
    </w:p>
    <w:p w14:paraId="1A49BE3F" w14:textId="5868AA97" w:rsidR="001429D3" w:rsidRPr="00C8601B" w:rsidRDefault="00D814D6" w:rsidP="00E43F9A">
      <w:pPr>
        <w:pStyle w:val="LO-normal1"/>
        <w:spacing w:after="0" w:line="240" w:lineRule="auto"/>
        <w:rPr>
          <w:rFonts w:asciiTheme="minorHAnsi" w:hAnsiTheme="minorHAnsi" w:cstheme="minorHAnsi"/>
          <w:b/>
          <w:color w:val="000000" w:themeColor="text1"/>
          <w:u w:val="single"/>
        </w:rPr>
      </w:pPr>
      <w:r w:rsidRPr="00C8601B">
        <w:rPr>
          <w:rFonts w:asciiTheme="minorHAnsi" w:hAnsiTheme="minorHAnsi" w:cstheme="minorHAnsi"/>
          <w:b/>
          <w:color w:val="000000" w:themeColor="text1"/>
          <w:u w:val="single"/>
        </w:rPr>
        <w:t>Article 21</w:t>
      </w:r>
      <w:r w:rsidR="001429D3" w:rsidRPr="00C8601B">
        <w:rPr>
          <w:rFonts w:asciiTheme="minorHAnsi" w:hAnsiTheme="minorHAnsi" w:cstheme="minorHAnsi"/>
          <w:b/>
          <w:color w:val="000000" w:themeColor="text1"/>
          <w:u w:val="single"/>
        </w:rPr>
        <w:t xml:space="preserve"> : CONTRÔLE ANTI-DOPAGE</w:t>
      </w:r>
    </w:p>
    <w:p w14:paraId="2EE74A5B" w14:textId="77777777" w:rsidR="009D10AB" w:rsidRPr="00C8601B" w:rsidRDefault="009D10AB" w:rsidP="00E43F9A">
      <w:pPr>
        <w:pStyle w:val="LO-normal1"/>
        <w:spacing w:after="0" w:line="240" w:lineRule="auto"/>
        <w:rPr>
          <w:rFonts w:asciiTheme="minorHAnsi" w:hAnsiTheme="minorHAnsi" w:cstheme="minorHAnsi"/>
          <w:color w:val="000000" w:themeColor="text1"/>
        </w:rPr>
      </w:pPr>
    </w:p>
    <w:p w14:paraId="12BB42AF" w14:textId="2594453B" w:rsidR="001429D3" w:rsidRPr="00C8601B" w:rsidRDefault="001429D3" w:rsidP="00E47E13">
      <w:pPr>
        <w:pStyle w:val="LO-normal1"/>
        <w:spacing w:after="0" w:line="240" w:lineRule="auto"/>
        <w:ind w:right="240"/>
        <w:jc w:val="both"/>
        <w:rPr>
          <w:rFonts w:asciiTheme="minorHAnsi" w:hAnsiTheme="minorHAnsi" w:cstheme="minorHAnsi"/>
          <w:color w:val="000000" w:themeColor="text1"/>
        </w:rPr>
      </w:pPr>
      <w:r w:rsidRPr="00C8601B">
        <w:rPr>
          <w:rFonts w:asciiTheme="minorHAnsi" w:hAnsiTheme="minorHAnsi" w:cstheme="minorHAnsi"/>
          <w:color w:val="000000" w:themeColor="text1"/>
        </w:rPr>
        <w:t xml:space="preserve">Tout </w:t>
      </w:r>
      <w:r w:rsidR="0054335E" w:rsidRPr="00C8601B">
        <w:rPr>
          <w:rFonts w:asciiTheme="minorHAnsi" w:hAnsiTheme="minorHAnsi" w:cstheme="minorHAnsi"/>
          <w:color w:val="000000" w:themeColor="text1"/>
        </w:rPr>
        <w:t>participant peut</w:t>
      </w:r>
      <w:r w:rsidRPr="00C8601B">
        <w:rPr>
          <w:rFonts w:asciiTheme="minorHAnsi" w:hAnsiTheme="minorHAnsi" w:cstheme="minorHAnsi"/>
          <w:color w:val="000000" w:themeColor="text1"/>
        </w:rPr>
        <w:t xml:space="preserve"> être soumis à un contrôle inopiné. Les contrôles sont réalisés par des personnes habilitées par l’agence française de lutte contre le dopage. Un sportif qui ne veut pas se présenter au contrôle est considéré comme étant positif.</w:t>
      </w:r>
    </w:p>
    <w:p w14:paraId="0CC128CC" w14:textId="77777777" w:rsidR="00E47E13" w:rsidRPr="00C8601B" w:rsidRDefault="00E47E13" w:rsidP="00E47E13">
      <w:pPr>
        <w:pStyle w:val="LO-normal1"/>
        <w:spacing w:after="0" w:line="240" w:lineRule="auto"/>
        <w:ind w:right="240"/>
        <w:jc w:val="both"/>
        <w:rPr>
          <w:rFonts w:asciiTheme="minorHAnsi" w:hAnsiTheme="minorHAnsi" w:cstheme="minorHAnsi"/>
          <w:color w:val="000000" w:themeColor="text1"/>
        </w:rPr>
      </w:pPr>
    </w:p>
    <w:p w14:paraId="34F9F43D" w14:textId="40E1C9D2" w:rsidR="001429D3" w:rsidRPr="00C8601B" w:rsidRDefault="00D814D6"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b/>
          <w:color w:val="000000" w:themeColor="text1"/>
          <w:u w:val="single"/>
        </w:rPr>
        <w:t>Article 22</w:t>
      </w:r>
      <w:r w:rsidR="001429D3" w:rsidRPr="00C8601B">
        <w:rPr>
          <w:rFonts w:asciiTheme="minorHAnsi" w:hAnsiTheme="minorHAnsi" w:cstheme="minorHAnsi"/>
          <w:b/>
          <w:color w:val="000000" w:themeColor="text1"/>
          <w:u w:val="single"/>
        </w:rPr>
        <w:t xml:space="preserve"> : RÉCLAMATIONS</w:t>
      </w:r>
    </w:p>
    <w:p w14:paraId="1B0D3DA8" w14:textId="77777777" w:rsidR="001429D3" w:rsidRPr="00C8601B" w:rsidRDefault="001429D3" w:rsidP="00E43F9A">
      <w:pPr>
        <w:pStyle w:val="LO-normal1"/>
        <w:spacing w:after="0" w:line="240" w:lineRule="auto"/>
        <w:rPr>
          <w:rFonts w:asciiTheme="minorHAnsi" w:hAnsiTheme="minorHAnsi" w:cstheme="minorHAnsi"/>
          <w:color w:val="000000" w:themeColor="text1"/>
        </w:rPr>
      </w:pPr>
    </w:p>
    <w:p w14:paraId="741B98A1" w14:textId="77777777" w:rsidR="001429D3" w:rsidRPr="00C8601B" w:rsidRDefault="001429D3" w:rsidP="00337FEE">
      <w:pPr>
        <w:pStyle w:val="LO-normal1"/>
        <w:spacing w:after="0" w:line="240" w:lineRule="auto"/>
        <w:jc w:val="both"/>
        <w:rPr>
          <w:rFonts w:asciiTheme="minorHAnsi" w:hAnsiTheme="minorHAnsi" w:cstheme="minorHAnsi"/>
          <w:color w:val="000000" w:themeColor="text1"/>
        </w:rPr>
      </w:pPr>
      <w:r w:rsidRPr="00C8601B">
        <w:rPr>
          <w:rFonts w:asciiTheme="minorHAnsi" w:hAnsiTheme="minorHAnsi" w:cstheme="minorHAnsi"/>
          <w:color w:val="000000" w:themeColor="text1"/>
        </w:rPr>
        <w:t>Toute personne souhaitant porter une réclamation devra le faire oralement auprès du 1er poste de contrôle rencontré et par écrit à l'arrivée auprès du directeur de course.</w:t>
      </w:r>
    </w:p>
    <w:p w14:paraId="61BB5BD6" w14:textId="77777777" w:rsidR="001429D3" w:rsidRPr="00C8601B" w:rsidRDefault="001429D3" w:rsidP="00337FEE">
      <w:pPr>
        <w:pStyle w:val="LO-normal1"/>
        <w:spacing w:after="0" w:line="240" w:lineRule="auto"/>
        <w:ind w:right="160"/>
        <w:jc w:val="both"/>
        <w:rPr>
          <w:rFonts w:asciiTheme="minorHAnsi" w:hAnsiTheme="minorHAnsi" w:cstheme="minorHAnsi"/>
          <w:color w:val="000000" w:themeColor="text1"/>
        </w:rPr>
      </w:pPr>
      <w:r w:rsidRPr="00C8601B">
        <w:rPr>
          <w:rFonts w:asciiTheme="minorHAnsi" w:hAnsiTheme="minorHAnsi" w:cstheme="minorHAnsi"/>
          <w:color w:val="000000" w:themeColor="text1"/>
        </w:rPr>
        <w:lastRenderedPageBreak/>
        <w:t>Les éventuelles réclamations devront être portées par écrit à la connaissance des organisateurs dans un délai d’une heure après l’arrivée du coureur concerné.</w:t>
      </w:r>
    </w:p>
    <w:p w14:paraId="62B80EA7" w14:textId="77777777" w:rsidR="00C13FB0" w:rsidRPr="00C8601B" w:rsidRDefault="00C13FB0" w:rsidP="00E43F9A">
      <w:pPr>
        <w:pStyle w:val="LO-normal1"/>
        <w:spacing w:after="0" w:line="240" w:lineRule="auto"/>
        <w:rPr>
          <w:rFonts w:asciiTheme="minorHAnsi" w:hAnsiTheme="minorHAnsi" w:cstheme="minorHAnsi"/>
          <w:color w:val="000000" w:themeColor="text1"/>
          <w:u w:val="single"/>
        </w:rPr>
      </w:pPr>
    </w:p>
    <w:p w14:paraId="1B071C21" w14:textId="77777777" w:rsidR="001429D3" w:rsidRPr="00C8601B" w:rsidRDefault="001429D3" w:rsidP="00E43F9A">
      <w:pPr>
        <w:pStyle w:val="LO-normal1"/>
        <w:spacing w:after="0" w:line="240" w:lineRule="auto"/>
        <w:rPr>
          <w:rFonts w:asciiTheme="minorHAnsi" w:hAnsiTheme="minorHAnsi" w:cstheme="minorHAnsi"/>
          <w:color w:val="000000" w:themeColor="text1"/>
        </w:rPr>
      </w:pPr>
      <w:r w:rsidRPr="00C8601B">
        <w:rPr>
          <w:rFonts w:asciiTheme="minorHAnsi" w:hAnsiTheme="minorHAnsi" w:cstheme="minorHAnsi"/>
          <w:color w:val="000000" w:themeColor="text1"/>
          <w:u w:val="single"/>
        </w:rPr>
        <w:t>Le jury se compose de</w:t>
      </w:r>
      <w:r w:rsidRPr="00C8601B">
        <w:rPr>
          <w:rFonts w:asciiTheme="minorHAnsi" w:hAnsiTheme="minorHAnsi" w:cstheme="minorHAnsi"/>
          <w:color w:val="000000" w:themeColor="text1"/>
        </w:rPr>
        <w:t xml:space="preserve"> :</w:t>
      </w:r>
    </w:p>
    <w:p w14:paraId="7ACED176" w14:textId="3B9F9D01" w:rsidR="001429D3" w:rsidRPr="00C8601B" w:rsidRDefault="00542489" w:rsidP="00337FEE">
      <w:pPr>
        <w:pStyle w:val="LO-normal1"/>
        <w:numPr>
          <w:ilvl w:val="0"/>
          <w:numId w:val="7"/>
        </w:numPr>
        <w:spacing w:after="0" w:line="240" w:lineRule="auto"/>
        <w:ind w:right="3004"/>
        <w:rPr>
          <w:rFonts w:asciiTheme="minorHAnsi" w:hAnsiTheme="minorHAnsi" w:cstheme="minorHAnsi"/>
          <w:color w:val="000000" w:themeColor="text1"/>
        </w:rPr>
      </w:pPr>
      <w:r w:rsidRPr="00C8601B">
        <w:rPr>
          <w:rFonts w:asciiTheme="minorHAnsi" w:hAnsiTheme="minorHAnsi" w:cstheme="minorHAnsi"/>
          <w:color w:val="000000" w:themeColor="text1"/>
        </w:rPr>
        <w:t>Directeur sportif</w:t>
      </w:r>
      <w:r w:rsidR="00B703D9" w:rsidRPr="00C8601B">
        <w:rPr>
          <w:rFonts w:asciiTheme="minorHAnsi" w:hAnsiTheme="minorHAnsi" w:cstheme="minorHAnsi"/>
          <w:color w:val="000000" w:themeColor="text1"/>
        </w:rPr>
        <w:t> : Jean-Michel Faure</w:t>
      </w:r>
      <w:r w:rsidR="00337FEE" w:rsidRPr="00C8601B">
        <w:rPr>
          <w:rFonts w:asciiTheme="minorHAnsi" w:hAnsiTheme="minorHAnsi" w:cstheme="minorHAnsi"/>
          <w:color w:val="000000" w:themeColor="text1"/>
        </w:rPr>
        <w:t xml:space="preserve"> </w:t>
      </w:r>
      <w:r w:rsidR="00C61F59" w:rsidRPr="00C8601B">
        <w:rPr>
          <w:rFonts w:asciiTheme="minorHAnsi" w:hAnsiTheme="minorHAnsi" w:cstheme="minorHAnsi"/>
          <w:color w:val="000000" w:themeColor="text1"/>
        </w:rPr>
        <w:t>V</w:t>
      </w:r>
      <w:r w:rsidR="00B703D9" w:rsidRPr="00C8601B">
        <w:rPr>
          <w:rFonts w:asciiTheme="minorHAnsi" w:hAnsiTheme="minorHAnsi" w:cstheme="minorHAnsi"/>
          <w:color w:val="000000" w:themeColor="text1"/>
        </w:rPr>
        <w:t>incent</w:t>
      </w:r>
    </w:p>
    <w:p w14:paraId="6B4693E6" w14:textId="25419D0B" w:rsidR="001429D3" w:rsidRPr="00C8601B" w:rsidRDefault="00542489" w:rsidP="00E43F9A">
      <w:pPr>
        <w:pStyle w:val="LO-normal1"/>
        <w:numPr>
          <w:ilvl w:val="0"/>
          <w:numId w:val="7"/>
        </w:numPr>
        <w:spacing w:after="0" w:line="240" w:lineRule="auto"/>
        <w:ind w:right="4100"/>
        <w:rPr>
          <w:rFonts w:asciiTheme="minorHAnsi" w:hAnsiTheme="minorHAnsi" w:cstheme="minorHAnsi"/>
          <w:color w:val="000000" w:themeColor="text1"/>
        </w:rPr>
      </w:pPr>
      <w:r w:rsidRPr="00C8601B">
        <w:rPr>
          <w:rFonts w:asciiTheme="minorHAnsi" w:hAnsiTheme="minorHAnsi" w:cstheme="minorHAnsi"/>
          <w:color w:val="000000" w:themeColor="text1"/>
        </w:rPr>
        <w:t>Directeur évènement</w:t>
      </w:r>
      <w:r w:rsidR="00337FEE" w:rsidRPr="00C8601B">
        <w:rPr>
          <w:rFonts w:asciiTheme="minorHAnsi" w:hAnsiTheme="minorHAnsi" w:cstheme="minorHAnsi"/>
          <w:color w:val="000000" w:themeColor="text1"/>
        </w:rPr>
        <w:t> :</w:t>
      </w:r>
      <w:r w:rsidR="00B703D9" w:rsidRPr="00C8601B">
        <w:rPr>
          <w:rFonts w:asciiTheme="minorHAnsi" w:hAnsiTheme="minorHAnsi" w:cstheme="minorHAnsi"/>
          <w:color w:val="000000" w:themeColor="text1"/>
        </w:rPr>
        <w:t xml:space="preserve"> </w:t>
      </w:r>
      <w:r w:rsidRPr="00C8601B">
        <w:rPr>
          <w:rFonts w:asciiTheme="minorHAnsi" w:hAnsiTheme="minorHAnsi" w:cstheme="minorHAnsi"/>
          <w:color w:val="000000" w:themeColor="text1"/>
        </w:rPr>
        <w:t>Serge Moro</w:t>
      </w:r>
    </w:p>
    <w:p w14:paraId="7D085E5B" w14:textId="27FC8338" w:rsidR="00A274BD" w:rsidRPr="00C8601B" w:rsidRDefault="001429D3" w:rsidP="00EA53C8">
      <w:pPr>
        <w:pStyle w:val="LO-normal1"/>
        <w:numPr>
          <w:ilvl w:val="0"/>
          <w:numId w:val="7"/>
        </w:numPr>
        <w:spacing w:after="0" w:line="240" w:lineRule="auto"/>
        <w:ind w:right="4100"/>
        <w:rPr>
          <w:rFonts w:asciiTheme="minorHAnsi" w:hAnsiTheme="minorHAnsi" w:cstheme="minorHAnsi"/>
          <w:color w:val="000000" w:themeColor="text1"/>
        </w:rPr>
      </w:pPr>
      <w:r w:rsidRPr="00C8601B">
        <w:rPr>
          <w:rFonts w:asciiTheme="minorHAnsi" w:hAnsiTheme="minorHAnsi" w:cstheme="minorHAnsi"/>
          <w:color w:val="000000" w:themeColor="text1"/>
        </w:rPr>
        <w:t>Directeur de course</w:t>
      </w:r>
      <w:r w:rsidR="00B703D9" w:rsidRPr="00C8601B">
        <w:rPr>
          <w:rFonts w:asciiTheme="minorHAnsi" w:hAnsiTheme="minorHAnsi" w:cstheme="minorHAnsi"/>
          <w:color w:val="000000" w:themeColor="text1"/>
        </w:rPr>
        <w:t> : Olivier Pelloquin</w:t>
      </w:r>
    </w:p>
    <w:p w14:paraId="60B1DABF" w14:textId="2221B93D" w:rsidR="00A274BD" w:rsidRPr="00C8601B" w:rsidRDefault="00A274BD" w:rsidP="00E43F9A">
      <w:pPr>
        <w:rPr>
          <w:rFonts w:asciiTheme="minorHAnsi" w:hAnsiTheme="minorHAnsi" w:cstheme="minorHAnsi"/>
          <w:color w:val="000000" w:themeColor="text1"/>
          <w:sz w:val="22"/>
          <w:szCs w:val="22"/>
        </w:rPr>
      </w:pPr>
    </w:p>
    <w:p w14:paraId="02CC2990" w14:textId="6D6328F7" w:rsidR="00A274BD" w:rsidRPr="00C8601B" w:rsidRDefault="00A274BD" w:rsidP="00E43F9A">
      <w:pPr>
        <w:rPr>
          <w:rFonts w:asciiTheme="minorHAnsi" w:hAnsiTheme="minorHAnsi" w:cstheme="minorHAnsi"/>
          <w:color w:val="000000" w:themeColor="text1"/>
          <w:sz w:val="22"/>
          <w:szCs w:val="22"/>
        </w:rPr>
      </w:pPr>
    </w:p>
    <w:p w14:paraId="6595161B" w14:textId="77777777" w:rsidR="00E43F9A" w:rsidRPr="00C8601B" w:rsidRDefault="00E43F9A">
      <w:pPr>
        <w:rPr>
          <w:rFonts w:asciiTheme="minorHAnsi" w:eastAsiaTheme="minorHAnsi" w:hAnsiTheme="minorHAnsi" w:cstheme="minorHAnsi"/>
          <w:color w:val="000000" w:themeColor="text1"/>
          <w:sz w:val="22"/>
          <w:szCs w:val="22"/>
          <w:lang w:eastAsia="en-US"/>
        </w:rPr>
      </w:pPr>
    </w:p>
    <w:sectPr w:rsidR="00E43F9A" w:rsidRPr="00C8601B" w:rsidSect="003A104F">
      <w:headerReference w:type="default" r:id="rId10"/>
      <w:footerReference w:type="default" r:id="rId11"/>
      <w:pgSz w:w="11906" w:h="16838"/>
      <w:pgMar w:top="712" w:right="907" w:bottom="244" w:left="907"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2458" w14:textId="77777777" w:rsidR="004324E8" w:rsidRDefault="004324E8" w:rsidP="00297A8C">
      <w:r>
        <w:separator/>
      </w:r>
    </w:p>
  </w:endnote>
  <w:endnote w:type="continuationSeparator" w:id="0">
    <w:p w14:paraId="314CB3D8" w14:textId="77777777" w:rsidR="004324E8" w:rsidRDefault="004324E8" w:rsidP="0029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ndon Text Regular">
    <w:altName w:val="Arial"/>
    <w:panose1 w:val="020B0604020202020204"/>
    <w:charset w:val="00"/>
    <w:family w:val="swiss"/>
    <w:notTrueType/>
    <w:pitch w:val="variable"/>
    <w:sig w:usb0="A00000AF" w:usb1="5000205B" w:usb2="00000000" w:usb3="00000000" w:csb0="0000009B"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E832" w14:textId="77777777" w:rsidR="00E759B4" w:rsidRDefault="00E759B4" w:rsidP="005A6412">
    <w:pPr>
      <w:pStyle w:val="Pieddepage"/>
      <w:rPr>
        <w:rFonts w:ascii="Brandon Text Regular" w:hAnsi="Brandon Text Regular"/>
        <w:b/>
        <w:color w:val="FFFFFF" w:themeColor="background1"/>
        <w:sz w:val="20"/>
        <w:szCs w:val="28"/>
      </w:rPr>
    </w:pPr>
    <w:r w:rsidRPr="005A6412">
      <w:rPr>
        <w:rFonts w:ascii="Brandon Text Regular" w:hAnsi="Brandon Text Regular"/>
        <w:b/>
        <w:noProof/>
        <w:color w:val="FFFFFF" w:themeColor="background1"/>
        <w:sz w:val="8"/>
        <w:szCs w:val="28"/>
        <w:lang w:eastAsia="fr-FR"/>
      </w:rPr>
      <mc:AlternateContent>
        <mc:Choice Requires="wps">
          <w:drawing>
            <wp:anchor distT="0" distB="0" distL="114300" distR="114300" simplePos="0" relativeHeight="251657216" behindDoc="1" locked="0" layoutInCell="1" allowOverlap="1" wp14:anchorId="1615E83B" wp14:editId="2E82B681">
              <wp:simplePos x="0" y="0"/>
              <wp:positionH relativeFrom="column">
                <wp:posOffset>-677545</wp:posOffset>
              </wp:positionH>
              <wp:positionV relativeFrom="paragraph">
                <wp:posOffset>24765</wp:posOffset>
              </wp:positionV>
              <wp:extent cx="7867650" cy="1222405"/>
              <wp:effectExtent l="0" t="0" r="0" b="0"/>
              <wp:wrapNone/>
              <wp:docPr id="1" name="Rectangle 1"/>
              <wp:cNvGraphicFramePr/>
              <a:graphic xmlns:a="http://schemas.openxmlformats.org/drawingml/2006/main">
                <a:graphicData uri="http://schemas.microsoft.com/office/word/2010/wordprocessingShape">
                  <wps:wsp>
                    <wps:cNvSpPr/>
                    <wps:spPr>
                      <a:xfrm>
                        <a:off x="0" y="0"/>
                        <a:ext cx="7867650" cy="1222405"/>
                      </a:xfrm>
                      <a:prstGeom prst="rect">
                        <a:avLst/>
                      </a:prstGeom>
                      <a:solidFill>
                        <a:srgbClr val="0968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481241" id="Rectangle 1" o:spid="_x0000_s1026" style="position:absolute;margin-left:-53.35pt;margin-top:1.95pt;width:619.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" fillcolor="#09689b" stroked="f" strokeweight="2pt"/>
          </w:pict>
        </mc:Fallback>
      </mc:AlternateContent>
    </w:r>
    <w:r w:rsidRPr="005A6412">
      <w:rPr>
        <w:rFonts w:ascii="Brandon Text Regular" w:hAnsi="Brandon Text Regular"/>
        <w:b/>
        <w:color w:val="FFFFFF" w:themeColor="background1"/>
        <w:sz w:val="8"/>
        <w:szCs w:val="28"/>
      </w:rPr>
      <w:br/>
    </w:r>
  </w:p>
  <w:p w14:paraId="1615E833" w14:textId="6F445C66" w:rsidR="00E759B4" w:rsidRPr="00450A6B" w:rsidRDefault="00E759B4" w:rsidP="00C0620A">
    <w:pPr>
      <w:pStyle w:val="Pieddepage"/>
      <w:jc w:val="center"/>
      <w:rPr>
        <w:rFonts w:ascii="Brandon Text Regular" w:hAnsi="Brandon Text Regular"/>
        <w:b/>
        <w:color w:val="FFFFFF" w:themeColor="background1"/>
        <w:sz w:val="20"/>
        <w:szCs w:val="28"/>
      </w:rPr>
    </w:pPr>
    <w:r>
      <w:rPr>
        <w:rFonts w:ascii="Brandon Text Regular" w:hAnsi="Brandon Text Regular"/>
        <w:b/>
        <w:color w:val="FFFFFF" w:themeColor="background1"/>
        <w:sz w:val="20"/>
        <w:szCs w:val="28"/>
      </w:rPr>
      <w:t>ASSOCIATION LE GRAND TRAIL DE SERRE-PONÇON</w:t>
    </w:r>
  </w:p>
  <w:p w14:paraId="1615E834" w14:textId="7BE39440" w:rsidR="00E759B4" w:rsidRPr="00450A6B" w:rsidRDefault="00E759B4" w:rsidP="00860967">
    <w:pPr>
      <w:pStyle w:val="Pieddepage"/>
      <w:jc w:val="center"/>
      <w:rPr>
        <w:rFonts w:ascii="Brandon Text Regular" w:hAnsi="Brandon Text Regular"/>
        <w:color w:val="FFFFFF" w:themeColor="background1"/>
        <w:sz w:val="18"/>
        <w:szCs w:val="28"/>
      </w:rPr>
    </w:pPr>
    <w:r>
      <w:rPr>
        <w:rFonts w:ascii="Brandon Text Regular" w:hAnsi="Brandon Text Regular"/>
        <w:color w:val="FFFFFF" w:themeColor="background1"/>
        <w:sz w:val="18"/>
        <w:szCs w:val="28"/>
      </w:rPr>
      <w:t>20 chemin des graverons – 05000 GAP</w:t>
    </w:r>
  </w:p>
  <w:p w14:paraId="1615E835" w14:textId="67A05039" w:rsidR="00E759B4" w:rsidRPr="00450A6B" w:rsidRDefault="00E759B4" w:rsidP="00860967">
    <w:pPr>
      <w:pStyle w:val="Pieddepage"/>
      <w:jc w:val="center"/>
      <w:rPr>
        <w:rFonts w:ascii="Brandon Text Regular" w:hAnsi="Brandon Text Regular"/>
        <w:color w:val="FFFFFF" w:themeColor="background1"/>
        <w:sz w:val="18"/>
        <w:szCs w:val="28"/>
      </w:rPr>
    </w:pPr>
  </w:p>
  <w:p w14:paraId="1615E836" w14:textId="15E13806" w:rsidR="00E759B4" w:rsidRDefault="00E759B4" w:rsidP="005A6412">
    <w:pPr>
      <w:pStyle w:val="Pieddepage"/>
      <w:jc w:val="center"/>
      <w:rPr>
        <w:rFonts w:ascii="Brandon Text Regular" w:hAnsi="Brandon Text Regular"/>
      </w:rPr>
    </w:pPr>
    <w:r>
      <w:rPr>
        <w:rFonts w:ascii="Brandon Text Regular" w:hAnsi="Brandon Text Regular"/>
        <w:color w:val="FFFFFF" w:themeColor="background1"/>
        <w:sz w:val="18"/>
        <w:szCs w:val="28"/>
      </w:rPr>
      <w:t>grandtrailserreponcon@gmail.com</w:t>
    </w:r>
    <w:r w:rsidRPr="00450A6B">
      <w:rPr>
        <w:rFonts w:ascii="Brandon Text Regular" w:hAnsi="Brandon Text Regular"/>
        <w:color w:val="FFFFFF" w:themeColor="background1"/>
        <w:sz w:val="18"/>
        <w:szCs w:val="28"/>
      </w:rPr>
      <w:t xml:space="preserve">  </w:t>
    </w:r>
    <w:r w:rsidRPr="00450A6B">
      <w:rPr>
        <w:rFonts w:ascii="Brandon Text Regular" w:hAnsi="Brandon Text Regular"/>
        <w:color w:val="FFFFFF" w:themeColor="background1"/>
        <w:sz w:val="18"/>
        <w:szCs w:val="28"/>
      </w:rPr>
      <w:sym w:font="Wingdings 2" w:char="F0AE"/>
    </w:r>
    <w:r w:rsidRPr="00450A6B">
      <w:rPr>
        <w:rFonts w:ascii="Brandon Text Regular" w:hAnsi="Brandon Text Regular"/>
        <w:color w:val="FFFFFF" w:themeColor="background1"/>
        <w:sz w:val="18"/>
        <w:szCs w:val="28"/>
      </w:rPr>
      <w:sym w:font="Wingdings 2" w:char="F0AE"/>
    </w:r>
    <w:r w:rsidRPr="00450A6B">
      <w:rPr>
        <w:rFonts w:ascii="Brandon Text Regular" w:hAnsi="Brandon Text Regular"/>
        <w:color w:val="FFFFFF" w:themeColor="background1"/>
        <w:sz w:val="18"/>
        <w:szCs w:val="28"/>
      </w:rPr>
      <w:t xml:space="preserve">  </w:t>
    </w:r>
    <w:hyperlink r:id="rId1" w:history="1">
      <w:r w:rsidRPr="00317F9F">
        <w:rPr>
          <w:rStyle w:val="Lienhypertexte"/>
          <w:rFonts w:ascii="Brandon Text Regular" w:hAnsi="Brandon Text Regular"/>
          <w:sz w:val="18"/>
          <w:szCs w:val="28"/>
        </w:rPr>
        <w:t>www.grandtrailserreponcon.com</w:t>
      </w:r>
    </w:hyperlink>
    <w:r>
      <w:rPr>
        <w:rFonts w:ascii="Brandon Text Regular" w:hAnsi="Brandon Text Regular"/>
        <w:color w:val="FFFFFF" w:themeColor="background1"/>
        <w:sz w:val="18"/>
        <w:szCs w:val="28"/>
      </w:rPr>
      <w:br/>
    </w:r>
    <w:r w:rsidRPr="00E338F1">
      <w:rPr>
        <w:rFonts w:ascii="Brandon Text Regular" w:hAnsi="Brandon Text Regular"/>
        <w:color w:val="FFFFFF" w:themeColor="background1"/>
        <w:sz w:val="10"/>
        <w:szCs w:val="28"/>
      </w:rPr>
      <w:br/>
    </w:r>
    <w:r>
      <w:rPr>
        <w:rFonts w:ascii="Brandon Text Regular" w:hAnsi="Brandon Text Regular" w:cstheme="minorHAnsi"/>
        <w:noProof/>
        <w:szCs w:val="20"/>
      </w:rPr>
      <w:t xml:space="preserve"> </w:t>
    </w:r>
    <w:r w:rsidRPr="00450A6B">
      <w:rPr>
        <w:rFonts w:ascii="Brandon Text Regular" w:hAnsi="Brandon Text Regular"/>
      </w:rPr>
      <w:t xml:space="preserve"> </w:t>
    </w:r>
  </w:p>
  <w:p w14:paraId="1615E837" w14:textId="77777777" w:rsidR="00E759B4" w:rsidRPr="005C5846" w:rsidRDefault="00E759B4" w:rsidP="005A6412">
    <w:pPr>
      <w:pStyle w:val="Pieddepage"/>
      <w:jc w:val="center"/>
      <w:rPr>
        <w:rFonts w:ascii="Brandon Text Regular" w:hAnsi="Brandon Text Regular"/>
        <w:sz w:val="32"/>
      </w:rPr>
    </w:pPr>
  </w:p>
  <w:p w14:paraId="1615E838" w14:textId="7C2EEB35" w:rsidR="00E759B4" w:rsidRPr="005A6412" w:rsidRDefault="00E759B4" w:rsidP="005A6412">
    <w:pPr>
      <w:pStyle w:val="Pieddepage"/>
      <w:jc w:val="center"/>
      <w:rPr>
        <w:rFonts w:ascii="Brandon Text Regular" w:hAnsi="Brandon Text Regular"/>
        <w:color w:val="FFFFFF" w:themeColor="background1"/>
        <w:sz w:val="4"/>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E6AB" w14:textId="77777777" w:rsidR="004324E8" w:rsidRDefault="004324E8" w:rsidP="00297A8C">
      <w:r>
        <w:separator/>
      </w:r>
    </w:p>
  </w:footnote>
  <w:footnote w:type="continuationSeparator" w:id="0">
    <w:p w14:paraId="28584243" w14:textId="77777777" w:rsidR="004324E8" w:rsidRDefault="004324E8" w:rsidP="0029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E830" w14:textId="0CB27C8A" w:rsidR="00E759B4" w:rsidRPr="0073467C" w:rsidRDefault="00E759B4" w:rsidP="0073467C">
    <w:pPr>
      <w:pStyle w:val="En-tte"/>
    </w:pPr>
    <w:r>
      <w:rPr>
        <w:noProof/>
        <w:lang w:eastAsia="fr-FR"/>
      </w:rPr>
      <w:drawing>
        <wp:inline distT="0" distB="0" distL="0" distR="0" wp14:anchorId="3FA3B0BB" wp14:editId="6C58C9D1">
          <wp:extent cx="1970239" cy="6172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477" cy="621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2" w15:restartNumberingAfterBreak="0">
    <w:nsid w:val="00000005"/>
    <w:multiLevelType w:val="multilevel"/>
    <w:tmpl w:val="00000005"/>
    <w:name w:val="WW8Num4"/>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3" w15:restartNumberingAfterBreak="0">
    <w:nsid w:val="00000009"/>
    <w:multiLevelType w:val="multilevel"/>
    <w:tmpl w:val="00000009"/>
    <w:name w:val="WW8Num8"/>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4" w15:restartNumberingAfterBreak="0">
    <w:nsid w:val="0000000A"/>
    <w:multiLevelType w:val="multilevel"/>
    <w:tmpl w:val="0000000A"/>
    <w:name w:val="WW8Num9"/>
    <w:lvl w:ilvl="0">
      <w:start w:val="1"/>
      <w:numFmt w:val="bullet"/>
      <w:lvlText w:val="-"/>
      <w:lvlJc w:val="left"/>
      <w:pPr>
        <w:tabs>
          <w:tab w:val="num" w:pos="0"/>
        </w:tabs>
        <w:ind w:left="720" w:firstLine="0"/>
      </w:pPr>
      <w:rPr>
        <w:rFonts w:ascii="Times New Roman" w:hAnsi="Times New Roman" w:cs="Times New Roman"/>
        <w:b w:val="0"/>
        <w:i w:val="0"/>
        <w:caps w:val="0"/>
        <w:smallCaps w:val="0"/>
        <w:strike w:val="0"/>
        <w:dstrike w:val="0"/>
        <w:color w:val="000000"/>
        <w:position w:val="0"/>
        <w:sz w:val="20"/>
        <w:u w:val="none"/>
        <w:vertAlign w:val="baseline"/>
      </w:rPr>
    </w:lvl>
    <w:lvl w:ilvl="1">
      <w:start w:val="1"/>
      <w:numFmt w:val="decimal"/>
      <w:lvlText w:val="%2"/>
      <w:lvlJc w:val="left"/>
      <w:pPr>
        <w:tabs>
          <w:tab w:val="num" w:pos="0"/>
        </w:tabs>
        <w:ind w:left="1080" w:hanging="10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start w:val="1"/>
      <w:numFmt w:val="decimal"/>
      <w:lvlText w:val="%3"/>
      <w:lvlJc w:val="left"/>
      <w:pPr>
        <w:tabs>
          <w:tab w:val="num" w:pos="0"/>
        </w:tabs>
        <w:ind w:left="1440" w:hanging="14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tabs>
          <w:tab w:val="num" w:pos="0"/>
        </w:tabs>
        <w:ind w:left="1800" w:hanging="18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start w:val="1"/>
      <w:numFmt w:val="decimal"/>
      <w:lvlText w:val="%5"/>
      <w:lvlJc w:val="left"/>
      <w:pPr>
        <w:tabs>
          <w:tab w:val="num" w:pos="0"/>
        </w:tabs>
        <w:ind w:left="2160" w:hanging="21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start w:val="1"/>
      <w:numFmt w:val="decimal"/>
      <w:lvlText w:val="%6"/>
      <w:lvlJc w:val="left"/>
      <w:pPr>
        <w:tabs>
          <w:tab w:val="num" w:pos="0"/>
        </w:tabs>
        <w:ind w:left="2520" w:hanging="25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tabs>
          <w:tab w:val="num" w:pos="0"/>
        </w:tabs>
        <w:ind w:left="2880" w:hanging="28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start w:val="1"/>
      <w:numFmt w:val="decimal"/>
      <w:lvlText w:val="%8"/>
      <w:lvlJc w:val="left"/>
      <w:pPr>
        <w:tabs>
          <w:tab w:val="num" w:pos="0"/>
        </w:tabs>
        <w:ind w:left="3240" w:hanging="32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start w:val="1"/>
      <w:numFmt w:val="decimal"/>
      <w:lvlText w:val="%9"/>
      <w:lvlJc w:val="left"/>
      <w:pPr>
        <w:tabs>
          <w:tab w:val="num" w:pos="0"/>
        </w:tabs>
        <w:ind w:left="3600" w:hanging="36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5"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6"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7" w15:restartNumberingAfterBreak="0">
    <w:nsid w:val="08124C8B"/>
    <w:multiLevelType w:val="multilevel"/>
    <w:tmpl w:val="A178FD9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8B4B42"/>
    <w:multiLevelType w:val="hybridMultilevel"/>
    <w:tmpl w:val="65C261CA"/>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870B37"/>
    <w:multiLevelType w:val="hybridMultilevel"/>
    <w:tmpl w:val="DBF60D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5F63DCA"/>
    <w:multiLevelType w:val="hybridMultilevel"/>
    <w:tmpl w:val="53A080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7A54829"/>
    <w:multiLevelType w:val="hybridMultilevel"/>
    <w:tmpl w:val="7EB67B1C"/>
    <w:lvl w:ilvl="0" w:tplc="AA52A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CB7DEB"/>
    <w:multiLevelType w:val="hybridMultilevel"/>
    <w:tmpl w:val="D2E642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F6822D1"/>
    <w:multiLevelType w:val="hybridMultilevel"/>
    <w:tmpl w:val="77F8C9FE"/>
    <w:lvl w:ilvl="0" w:tplc="59F450F6">
      <w:start w:val="1"/>
      <w:numFmt w:val="decimal"/>
      <w:lvlText w:val="%1"/>
      <w:lvlJc w:val="left"/>
      <w:pPr>
        <w:ind w:left="720" w:hanging="360"/>
      </w:pPr>
      <w:rPr>
        <w:rFonts w:ascii="Times New Roman" w:eastAsia="Times New Roman" w:hAnsi="Times New Roman" w:cs="Times New Roman"/>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D71456"/>
    <w:multiLevelType w:val="hybridMultilevel"/>
    <w:tmpl w:val="A8F69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967BD4"/>
    <w:multiLevelType w:val="multilevel"/>
    <w:tmpl w:val="9EC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D4BA0"/>
    <w:multiLevelType w:val="hybridMultilevel"/>
    <w:tmpl w:val="DA3811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F1D37D7"/>
    <w:multiLevelType w:val="hybridMultilevel"/>
    <w:tmpl w:val="05AC0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47B2E"/>
    <w:multiLevelType w:val="hybridMultilevel"/>
    <w:tmpl w:val="C172CC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1B76F46"/>
    <w:multiLevelType w:val="multilevel"/>
    <w:tmpl w:val="4B6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64709"/>
    <w:multiLevelType w:val="hybridMultilevel"/>
    <w:tmpl w:val="DC041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E53589"/>
    <w:multiLevelType w:val="hybridMultilevel"/>
    <w:tmpl w:val="33F6D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7B2745"/>
    <w:multiLevelType w:val="hybridMultilevel"/>
    <w:tmpl w:val="9A7E3D06"/>
    <w:lvl w:ilvl="0" w:tplc="EED06B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9435A8A"/>
    <w:multiLevelType w:val="multilevel"/>
    <w:tmpl w:val="4F5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47113"/>
    <w:multiLevelType w:val="hybridMultilevel"/>
    <w:tmpl w:val="0032E9DC"/>
    <w:lvl w:ilvl="0" w:tplc="C40EE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895DCB"/>
    <w:multiLevelType w:val="hybridMultilevel"/>
    <w:tmpl w:val="36AA843A"/>
    <w:lvl w:ilvl="0" w:tplc="7FDA6AE4">
      <w:numFmt w:val="bullet"/>
      <w:lvlText w:val="-"/>
      <w:lvlJc w:val="left"/>
      <w:pPr>
        <w:ind w:left="720" w:hanging="360"/>
      </w:pPr>
      <w:rPr>
        <w:rFonts w:ascii="Calibri" w:eastAsia="Calibri" w:hAnsi="Calibri" w:cstheme="minorHAnsi"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7E0D3F"/>
    <w:multiLevelType w:val="hybridMultilevel"/>
    <w:tmpl w:val="9392BE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F7451"/>
    <w:multiLevelType w:val="hybridMultilevel"/>
    <w:tmpl w:val="3C2E4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9A2923"/>
    <w:multiLevelType w:val="hybridMultilevel"/>
    <w:tmpl w:val="CA7A5816"/>
    <w:lvl w:ilvl="0" w:tplc="0D0E19A8">
      <w:numFmt w:val="bullet"/>
      <w:lvlText w:val="–"/>
      <w:lvlJc w:val="left"/>
      <w:pPr>
        <w:ind w:left="3810" w:hanging="360"/>
      </w:pPr>
      <w:rPr>
        <w:rFonts w:ascii="Calibri" w:eastAsiaTheme="minorHAnsi" w:hAnsi="Calibri" w:cs="Calibri" w:hint="default"/>
      </w:rPr>
    </w:lvl>
    <w:lvl w:ilvl="1" w:tplc="040C0003" w:tentative="1">
      <w:start w:val="1"/>
      <w:numFmt w:val="bullet"/>
      <w:lvlText w:val="o"/>
      <w:lvlJc w:val="left"/>
      <w:pPr>
        <w:ind w:left="4530" w:hanging="360"/>
      </w:pPr>
      <w:rPr>
        <w:rFonts w:ascii="Courier New" w:hAnsi="Courier New" w:cs="Courier New" w:hint="default"/>
      </w:rPr>
    </w:lvl>
    <w:lvl w:ilvl="2" w:tplc="040C0005" w:tentative="1">
      <w:start w:val="1"/>
      <w:numFmt w:val="bullet"/>
      <w:lvlText w:val=""/>
      <w:lvlJc w:val="left"/>
      <w:pPr>
        <w:ind w:left="5250" w:hanging="360"/>
      </w:pPr>
      <w:rPr>
        <w:rFonts w:ascii="Wingdings" w:hAnsi="Wingdings" w:hint="default"/>
      </w:rPr>
    </w:lvl>
    <w:lvl w:ilvl="3" w:tplc="040C0001" w:tentative="1">
      <w:start w:val="1"/>
      <w:numFmt w:val="bullet"/>
      <w:lvlText w:val=""/>
      <w:lvlJc w:val="left"/>
      <w:pPr>
        <w:ind w:left="5970" w:hanging="360"/>
      </w:pPr>
      <w:rPr>
        <w:rFonts w:ascii="Symbol" w:hAnsi="Symbol" w:hint="default"/>
      </w:rPr>
    </w:lvl>
    <w:lvl w:ilvl="4" w:tplc="040C0003" w:tentative="1">
      <w:start w:val="1"/>
      <w:numFmt w:val="bullet"/>
      <w:lvlText w:val="o"/>
      <w:lvlJc w:val="left"/>
      <w:pPr>
        <w:ind w:left="6690" w:hanging="360"/>
      </w:pPr>
      <w:rPr>
        <w:rFonts w:ascii="Courier New" w:hAnsi="Courier New" w:cs="Courier New" w:hint="default"/>
      </w:rPr>
    </w:lvl>
    <w:lvl w:ilvl="5" w:tplc="040C0005" w:tentative="1">
      <w:start w:val="1"/>
      <w:numFmt w:val="bullet"/>
      <w:lvlText w:val=""/>
      <w:lvlJc w:val="left"/>
      <w:pPr>
        <w:ind w:left="7410" w:hanging="360"/>
      </w:pPr>
      <w:rPr>
        <w:rFonts w:ascii="Wingdings" w:hAnsi="Wingdings" w:hint="default"/>
      </w:rPr>
    </w:lvl>
    <w:lvl w:ilvl="6" w:tplc="040C0001" w:tentative="1">
      <w:start w:val="1"/>
      <w:numFmt w:val="bullet"/>
      <w:lvlText w:val=""/>
      <w:lvlJc w:val="left"/>
      <w:pPr>
        <w:ind w:left="8130" w:hanging="360"/>
      </w:pPr>
      <w:rPr>
        <w:rFonts w:ascii="Symbol" w:hAnsi="Symbol" w:hint="default"/>
      </w:rPr>
    </w:lvl>
    <w:lvl w:ilvl="7" w:tplc="040C0003" w:tentative="1">
      <w:start w:val="1"/>
      <w:numFmt w:val="bullet"/>
      <w:lvlText w:val="o"/>
      <w:lvlJc w:val="left"/>
      <w:pPr>
        <w:ind w:left="8850" w:hanging="360"/>
      </w:pPr>
      <w:rPr>
        <w:rFonts w:ascii="Courier New" w:hAnsi="Courier New" w:cs="Courier New" w:hint="default"/>
      </w:rPr>
    </w:lvl>
    <w:lvl w:ilvl="8" w:tplc="040C0005" w:tentative="1">
      <w:start w:val="1"/>
      <w:numFmt w:val="bullet"/>
      <w:lvlText w:val=""/>
      <w:lvlJc w:val="left"/>
      <w:pPr>
        <w:ind w:left="9570" w:hanging="360"/>
      </w:pPr>
      <w:rPr>
        <w:rFonts w:ascii="Wingdings" w:hAnsi="Wingdings" w:hint="default"/>
      </w:rPr>
    </w:lvl>
  </w:abstractNum>
  <w:abstractNum w:abstractNumId="29" w15:restartNumberingAfterBreak="0">
    <w:nsid w:val="61F53865"/>
    <w:multiLevelType w:val="hybridMultilevel"/>
    <w:tmpl w:val="86BEC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267CD4"/>
    <w:multiLevelType w:val="hybridMultilevel"/>
    <w:tmpl w:val="6D2EFF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BE780E"/>
    <w:multiLevelType w:val="multilevel"/>
    <w:tmpl w:val="2A4C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44424"/>
    <w:multiLevelType w:val="hybridMultilevel"/>
    <w:tmpl w:val="E90AE06C"/>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B72FD9"/>
    <w:multiLevelType w:val="multilevel"/>
    <w:tmpl w:val="1F80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2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22"/>
  </w:num>
  <w:num w:numId="12">
    <w:abstractNumId w:val="11"/>
  </w:num>
  <w:num w:numId="13">
    <w:abstractNumId w:val="8"/>
  </w:num>
  <w:num w:numId="14">
    <w:abstractNumId w:val="32"/>
  </w:num>
  <w:num w:numId="15">
    <w:abstractNumId w:val="31"/>
  </w:num>
  <w:num w:numId="16">
    <w:abstractNumId w:val="29"/>
  </w:num>
  <w:num w:numId="17">
    <w:abstractNumId w:val="16"/>
  </w:num>
  <w:num w:numId="18">
    <w:abstractNumId w:val="12"/>
  </w:num>
  <w:num w:numId="19">
    <w:abstractNumId w:val="20"/>
  </w:num>
  <w:num w:numId="20">
    <w:abstractNumId w:val="9"/>
  </w:num>
  <w:num w:numId="21">
    <w:abstractNumId w:val="30"/>
  </w:num>
  <w:num w:numId="22">
    <w:abstractNumId w:val="18"/>
  </w:num>
  <w:num w:numId="23">
    <w:abstractNumId w:val="33"/>
  </w:num>
  <w:num w:numId="24">
    <w:abstractNumId w:val="23"/>
  </w:num>
  <w:num w:numId="25">
    <w:abstractNumId w:val="14"/>
  </w:num>
  <w:num w:numId="26">
    <w:abstractNumId w:val="26"/>
  </w:num>
  <w:num w:numId="27">
    <w:abstractNumId w:val="10"/>
  </w:num>
  <w:num w:numId="28">
    <w:abstractNumId w:val="17"/>
  </w:num>
  <w:num w:numId="29">
    <w:abstractNumId w:val="27"/>
  </w:num>
  <w:num w:numId="30">
    <w:abstractNumId w:val="21"/>
  </w:num>
  <w:num w:numId="31">
    <w:abstractNumId w:val="13"/>
  </w:num>
  <w:num w:numId="32">
    <w:abstractNumId w:val="7"/>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A8C"/>
    <w:rsid w:val="00001BEE"/>
    <w:rsid w:val="00007A0C"/>
    <w:rsid w:val="00015142"/>
    <w:rsid w:val="000162DC"/>
    <w:rsid w:val="00020D4F"/>
    <w:rsid w:val="0003469D"/>
    <w:rsid w:val="000511E1"/>
    <w:rsid w:val="00067845"/>
    <w:rsid w:val="00073EDD"/>
    <w:rsid w:val="00082586"/>
    <w:rsid w:val="00082C1B"/>
    <w:rsid w:val="000901FB"/>
    <w:rsid w:val="000C02DE"/>
    <w:rsid w:val="000C0B1D"/>
    <w:rsid w:val="000C785B"/>
    <w:rsid w:val="000E0B1E"/>
    <w:rsid w:val="000E126F"/>
    <w:rsid w:val="000E756A"/>
    <w:rsid w:val="0010494B"/>
    <w:rsid w:val="00106BCB"/>
    <w:rsid w:val="001079B8"/>
    <w:rsid w:val="00111DD0"/>
    <w:rsid w:val="00113481"/>
    <w:rsid w:val="00120BED"/>
    <w:rsid w:val="00122206"/>
    <w:rsid w:val="0013480F"/>
    <w:rsid w:val="00136092"/>
    <w:rsid w:val="001429D3"/>
    <w:rsid w:val="001529C1"/>
    <w:rsid w:val="001533CA"/>
    <w:rsid w:val="00155EF2"/>
    <w:rsid w:val="0017098D"/>
    <w:rsid w:val="00185001"/>
    <w:rsid w:val="001B356E"/>
    <w:rsid w:val="001C7664"/>
    <w:rsid w:val="001D1705"/>
    <w:rsid w:val="001D1BDE"/>
    <w:rsid w:val="001E19CE"/>
    <w:rsid w:val="001E2C66"/>
    <w:rsid w:val="001F314C"/>
    <w:rsid w:val="00217854"/>
    <w:rsid w:val="00243F2B"/>
    <w:rsid w:val="00254428"/>
    <w:rsid w:val="00255F3D"/>
    <w:rsid w:val="002801AB"/>
    <w:rsid w:val="00280D9E"/>
    <w:rsid w:val="00287B8D"/>
    <w:rsid w:val="0029669B"/>
    <w:rsid w:val="00297A8C"/>
    <w:rsid w:val="002A45DE"/>
    <w:rsid w:val="002C4916"/>
    <w:rsid w:val="002D1EA6"/>
    <w:rsid w:val="002E0CEC"/>
    <w:rsid w:val="002E5ED9"/>
    <w:rsid w:val="002F11F9"/>
    <w:rsid w:val="002F44BE"/>
    <w:rsid w:val="002F7724"/>
    <w:rsid w:val="00326C95"/>
    <w:rsid w:val="0032709C"/>
    <w:rsid w:val="00336468"/>
    <w:rsid w:val="00337FEE"/>
    <w:rsid w:val="00342698"/>
    <w:rsid w:val="00350B99"/>
    <w:rsid w:val="00355901"/>
    <w:rsid w:val="003705D6"/>
    <w:rsid w:val="003726EF"/>
    <w:rsid w:val="003875AF"/>
    <w:rsid w:val="003A104F"/>
    <w:rsid w:val="003A41FA"/>
    <w:rsid w:val="003B1EB2"/>
    <w:rsid w:val="003D1C3F"/>
    <w:rsid w:val="003D248C"/>
    <w:rsid w:val="003F28B3"/>
    <w:rsid w:val="0042328F"/>
    <w:rsid w:val="00425742"/>
    <w:rsid w:val="004324E8"/>
    <w:rsid w:val="004374D1"/>
    <w:rsid w:val="00445014"/>
    <w:rsid w:val="00450A6B"/>
    <w:rsid w:val="00454E68"/>
    <w:rsid w:val="00470D73"/>
    <w:rsid w:val="004746F8"/>
    <w:rsid w:val="004804DA"/>
    <w:rsid w:val="004861B5"/>
    <w:rsid w:val="004955C4"/>
    <w:rsid w:val="004A48E8"/>
    <w:rsid w:val="004B17F8"/>
    <w:rsid w:val="004C0357"/>
    <w:rsid w:val="004F6530"/>
    <w:rsid w:val="00522027"/>
    <w:rsid w:val="00523275"/>
    <w:rsid w:val="005278E7"/>
    <w:rsid w:val="00542489"/>
    <w:rsid w:val="0054335E"/>
    <w:rsid w:val="005447EA"/>
    <w:rsid w:val="00552854"/>
    <w:rsid w:val="005647CF"/>
    <w:rsid w:val="00584AC1"/>
    <w:rsid w:val="00592585"/>
    <w:rsid w:val="005A4BB1"/>
    <w:rsid w:val="005A4EF6"/>
    <w:rsid w:val="005A6412"/>
    <w:rsid w:val="005A6A86"/>
    <w:rsid w:val="005C5846"/>
    <w:rsid w:val="005D55BB"/>
    <w:rsid w:val="00612E2E"/>
    <w:rsid w:val="00630417"/>
    <w:rsid w:val="0067234D"/>
    <w:rsid w:val="006810F5"/>
    <w:rsid w:val="0069004D"/>
    <w:rsid w:val="00691A00"/>
    <w:rsid w:val="006B2D22"/>
    <w:rsid w:val="006C5DE4"/>
    <w:rsid w:val="006C733C"/>
    <w:rsid w:val="006D67C5"/>
    <w:rsid w:val="006E5859"/>
    <w:rsid w:val="006F159B"/>
    <w:rsid w:val="00727823"/>
    <w:rsid w:val="0073467C"/>
    <w:rsid w:val="00735815"/>
    <w:rsid w:val="0075552F"/>
    <w:rsid w:val="007648AB"/>
    <w:rsid w:val="00767EE2"/>
    <w:rsid w:val="0077740D"/>
    <w:rsid w:val="0078617F"/>
    <w:rsid w:val="007904A6"/>
    <w:rsid w:val="007A1CF8"/>
    <w:rsid w:val="007A3B81"/>
    <w:rsid w:val="007D2088"/>
    <w:rsid w:val="00805065"/>
    <w:rsid w:val="008146ED"/>
    <w:rsid w:val="008341C3"/>
    <w:rsid w:val="0084572A"/>
    <w:rsid w:val="008547B7"/>
    <w:rsid w:val="008603C0"/>
    <w:rsid w:val="00860967"/>
    <w:rsid w:val="00865FD8"/>
    <w:rsid w:val="00880700"/>
    <w:rsid w:val="008A07F5"/>
    <w:rsid w:val="008D1EA4"/>
    <w:rsid w:val="008E552D"/>
    <w:rsid w:val="008F0D6A"/>
    <w:rsid w:val="008F1B08"/>
    <w:rsid w:val="008F67DA"/>
    <w:rsid w:val="00913F90"/>
    <w:rsid w:val="00965CCB"/>
    <w:rsid w:val="00966ED7"/>
    <w:rsid w:val="00970191"/>
    <w:rsid w:val="00974A85"/>
    <w:rsid w:val="009843B4"/>
    <w:rsid w:val="0099002E"/>
    <w:rsid w:val="009A185D"/>
    <w:rsid w:val="009A6DAD"/>
    <w:rsid w:val="009B481E"/>
    <w:rsid w:val="009D10AB"/>
    <w:rsid w:val="009E4D5E"/>
    <w:rsid w:val="00A274BD"/>
    <w:rsid w:val="00A86257"/>
    <w:rsid w:val="00A91BFF"/>
    <w:rsid w:val="00AA244F"/>
    <w:rsid w:val="00AA44CB"/>
    <w:rsid w:val="00AB7DA0"/>
    <w:rsid w:val="00AC216E"/>
    <w:rsid w:val="00AD2246"/>
    <w:rsid w:val="00AD65CE"/>
    <w:rsid w:val="00AE0E45"/>
    <w:rsid w:val="00AF46AB"/>
    <w:rsid w:val="00B05C48"/>
    <w:rsid w:val="00B11CE7"/>
    <w:rsid w:val="00B122CD"/>
    <w:rsid w:val="00B12FC8"/>
    <w:rsid w:val="00B267D4"/>
    <w:rsid w:val="00B3220E"/>
    <w:rsid w:val="00B409E2"/>
    <w:rsid w:val="00B63A85"/>
    <w:rsid w:val="00B65867"/>
    <w:rsid w:val="00B703D9"/>
    <w:rsid w:val="00B72F6E"/>
    <w:rsid w:val="00BB2525"/>
    <w:rsid w:val="00BE0EAB"/>
    <w:rsid w:val="00BE5B64"/>
    <w:rsid w:val="00BE6101"/>
    <w:rsid w:val="00BF2002"/>
    <w:rsid w:val="00C0620A"/>
    <w:rsid w:val="00C13FB0"/>
    <w:rsid w:val="00C15554"/>
    <w:rsid w:val="00C27030"/>
    <w:rsid w:val="00C338D5"/>
    <w:rsid w:val="00C34328"/>
    <w:rsid w:val="00C4127F"/>
    <w:rsid w:val="00C61F59"/>
    <w:rsid w:val="00C81AB3"/>
    <w:rsid w:val="00C84CDE"/>
    <w:rsid w:val="00C8601B"/>
    <w:rsid w:val="00C879A0"/>
    <w:rsid w:val="00C969B7"/>
    <w:rsid w:val="00C96D0F"/>
    <w:rsid w:val="00CB1078"/>
    <w:rsid w:val="00CC098E"/>
    <w:rsid w:val="00D01E54"/>
    <w:rsid w:val="00D143E5"/>
    <w:rsid w:val="00D16821"/>
    <w:rsid w:val="00D170C7"/>
    <w:rsid w:val="00D20619"/>
    <w:rsid w:val="00D21AAF"/>
    <w:rsid w:val="00D27AAC"/>
    <w:rsid w:val="00D27D47"/>
    <w:rsid w:val="00D326BD"/>
    <w:rsid w:val="00D757B3"/>
    <w:rsid w:val="00D814D6"/>
    <w:rsid w:val="00DC0A55"/>
    <w:rsid w:val="00DC443F"/>
    <w:rsid w:val="00DE1FED"/>
    <w:rsid w:val="00E338F1"/>
    <w:rsid w:val="00E42DF4"/>
    <w:rsid w:val="00E43F9A"/>
    <w:rsid w:val="00E47E13"/>
    <w:rsid w:val="00E759B4"/>
    <w:rsid w:val="00E80425"/>
    <w:rsid w:val="00E81F17"/>
    <w:rsid w:val="00E85BBB"/>
    <w:rsid w:val="00EB291D"/>
    <w:rsid w:val="00EB4474"/>
    <w:rsid w:val="00EB5828"/>
    <w:rsid w:val="00ED0EE2"/>
    <w:rsid w:val="00F03E85"/>
    <w:rsid w:val="00F305B7"/>
    <w:rsid w:val="00F337C2"/>
    <w:rsid w:val="00F34F21"/>
    <w:rsid w:val="00F46DE2"/>
    <w:rsid w:val="00F608A6"/>
    <w:rsid w:val="00F71662"/>
    <w:rsid w:val="00F93D1F"/>
    <w:rsid w:val="00F94130"/>
    <w:rsid w:val="00F96611"/>
    <w:rsid w:val="00FB3A0A"/>
    <w:rsid w:val="00FB4F03"/>
    <w:rsid w:val="00FC6217"/>
    <w:rsid w:val="00FD1DAF"/>
    <w:rsid w:val="00FE47AC"/>
    <w:rsid w:val="00FE6C9E"/>
    <w:rsid w:val="00FF1C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5E829"/>
  <w15:docId w15:val="{A04BF575-6185-42FD-8BA9-9FBFE13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52F"/>
    <w:pPr>
      <w:spacing w:after="0" w:line="240" w:lineRule="auto"/>
    </w:pPr>
    <w:rPr>
      <w:rFonts w:ascii="Times New Roman" w:eastAsia="Times New Roman" w:hAnsi="Times New Roman" w:cs="Times New Roman"/>
      <w:sz w:val="28"/>
      <w:szCs w:val="28"/>
      <w:lang w:eastAsia="fr-FR"/>
    </w:rPr>
  </w:style>
  <w:style w:type="paragraph" w:styleId="Titre2">
    <w:name w:val="heading 2"/>
    <w:basedOn w:val="LO-normal1"/>
    <w:next w:val="LO-normal1"/>
    <w:link w:val="Titre2Car"/>
    <w:qFormat/>
    <w:rsid w:val="001429D3"/>
    <w:pPr>
      <w:keepNext/>
      <w:keepLines/>
      <w:numPr>
        <w:ilvl w:val="1"/>
        <w:numId w:val="1"/>
      </w:numPr>
      <w:spacing w:before="200" w:after="0"/>
      <w:outlineLvl w:val="1"/>
    </w:pPr>
    <w:rPr>
      <w:rFonts w:ascii="Cambria" w:hAnsi="Cambria" w:cs="Cambria"/>
      <w:b/>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A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97A8C"/>
  </w:style>
  <w:style w:type="paragraph" w:styleId="Pieddepage">
    <w:name w:val="footer"/>
    <w:basedOn w:val="Normal"/>
    <w:link w:val="PieddepageCar"/>
    <w:uiPriority w:val="99"/>
    <w:unhideWhenUsed/>
    <w:rsid w:val="00297A8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97A8C"/>
  </w:style>
  <w:style w:type="character" w:styleId="Lienhypertexte">
    <w:name w:val="Hyperlink"/>
    <w:basedOn w:val="Policepardfaut"/>
    <w:uiPriority w:val="99"/>
    <w:unhideWhenUsed/>
    <w:rsid w:val="00297A8C"/>
    <w:rPr>
      <w:color w:val="0000FF" w:themeColor="hyperlink"/>
      <w:u w:val="single"/>
    </w:rPr>
  </w:style>
  <w:style w:type="paragraph" w:styleId="Textedebulles">
    <w:name w:val="Balloon Text"/>
    <w:basedOn w:val="Normal"/>
    <w:link w:val="TextedebullesCar"/>
    <w:uiPriority w:val="99"/>
    <w:semiHidden/>
    <w:unhideWhenUsed/>
    <w:rsid w:val="00297A8C"/>
    <w:rPr>
      <w:rFonts w:ascii="Tahoma" w:hAnsi="Tahoma" w:cs="Tahoma"/>
      <w:sz w:val="16"/>
      <w:szCs w:val="16"/>
    </w:rPr>
  </w:style>
  <w:style w:type="character" w:customStyle="1" w:styleId="TextedebullesCar">
    <w:name w:val="Texte de bulles Car"/>
    <w:basedOn w:val="Policepardfaut"/>
    <w:link w:val="Textedebulles"/>
    <w:uiPriority w:val="99"/>
    <w:semiHidden/>
    <w:rsid w:val="00297A8C"/>
    <w:rPr>
      <w:rFonts w:ascii="Tahoma" w:hAnsi="Tahoma" w:cs="Tahoma"/>
      <w:sz w:val="16"/>
      <w:szCs w:val="16"/>
    </w:rPr>
  </w:style>
  <w:style w:type="paragraph" w:styleId="Corpsdetexte">
    <w:name w:val="Body Text"/>
    <w:basedOn w:val="Normal"/>
    <w:link w:val="CorpsdetexteCar"/>
    <w:uiPriority w:val="99"/>
    <w:rsid w:val="0075552F"/>
    <w:pPr>
      <w:tabs>
        <w:tab w:val="left" w:pos="5670"/>
      </w:tabs>
    </w:pPr>
    <w:rPr>
      <w:rFonts w:ascii="Arial" w:hAnsi="Arial" w:cs="Arial"/>
      <w:sz w:val="24"/>
      <w:szCs w:val="24"/>
    </w:rPr>
  </w:style>
  <w:style w:type="character" w:customStyle="1" w:styleId="CorpsdetexteCar">
    <w:name w:val="Corps de texte Car"/>
    <w:basedOn w:val="Policepardfaut"/>
    <w:link w:val="Corpsdetexte"/>
    <w:uiPriority w:val="99"/>
    <w:rsid w:val="0075552F"/>
    <w:rPr>
      <w:rFonts w:ascii="Arial" w:eastAsia="Times New Roman" w:hAnsi="Arial" w:cs="Arial"/>
      <w:sz w:val="24"/>
      <w:szCs w:val="24"/>
      <w:lang w:eastAsia="fr-FR"/>
    </w:rPr>
  </w:style>
  <w:style w:type="paragraph" w:styleId="Sansinterligne">
    <w:name w:val="No Spacing"/>
    <w:uiPriority w:val="1"/>
    <w:qFormat/>
    <w:rsid w:val="001533CA"/>
    <w:pPr>
      <w:spacing w:after="0" w:line="240" w:lineRule="auto"/>
    </w:pPr>
    <w:rPr>
      <w:rFonts w:ascii="Calibri" w:eastAsia="Calibri" w:hAnsi="Calibri" w:cs="Times New Roman"/>
    </w:rPr>
  </w:style>
  <w:style w:type="character" w:customStyle="1" w:styleId="username">
    <w:name w:val="username"/>
    <w:basedOn w:val="Policepardfaut"/>
    <w:rsid w:val="00D20619"/>
  </w:style>
  <w:style w:type="character" w:customStyle="1" w:styleId="Mentionnonrsolue1">
    <w:name w:val="Mention non résolue1"/>
    <w:basedOn w:val="Policepardfaut"/>
    <w:uiPriority w:val="99"/>
    <w:semiHidden/>
    <w:unhideWhenUsed/>
    <w:rsid w:val="00B267D4"/>
    <w:rPr>
      <w:color w:val="605E5C"/>
      <w:shd w:val="clear" w:color="auto" w:fill="E1DFDD"/>
    </w:rPr>
  </w:style>
  <w:style w:type="character" w:customStyle="1" w:styleId="Titre2Car">
    <w:name w:val="Titre 2 Car"/>
    <w:basedOn w:val="Policepardfaut"/>
    <w:link w:val="Titre2"/>
    <w:rsid w:val="001429D3"/>
    <w:rPr>
      <w:rFonts w:ascii="Cambria" w:eastAsia="Times New Roman" w:hAnsi="Cambria" w:cs="Cambria"/>
      <w:b/>
      <w:color w:val="4F81BD"/>
      <w:kern w:val="2"/>
      <w:sz w:val="26"/>
      <w:szCs w:val="26"/>
      <w:lang w:eastAsia="zh-CN"/>
    </w:rPr>
  </w:style>
  <w:style w:type="paragraph" w:customStyle="1" w:styleId="LO-normal1">
    <w:name w:val="LO-normal1"/>
    <w:rsid w:val="001429D3"/>
    <w:pPr>
      <w:suppressAutoHyphens/>
    </w:pPr>
    <w:rPr>
      <w:rFonts w:ascii="Calibri" w:eastAsia="Times New Roman" w:hAnsi="Calibri" w:cs="Calibri"/>
      <w:kern w:val="2"/>
      <w:lang w:eastAsia="zh-CN"/>
    </w:rPr>
  </w:style>
  <w:style w:type="paragraph" w:styleId="Paragraphedeliste">
    <w:name w:val="List Paragraph"/>
    <w:basedOn w:val="Normal"/>
    <w:uiPriority w:val="34"/>
    <w:qFormat/>
    <w:rsid w:val="00280D9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grandtrailserrepon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BEEFCEEDB2E4CBA8DB69A4878E5B3" ma:contentTypeVersion="8" ma:contentTypeDescription="Crée un document." ma:contentTypeScope="" ma:versionID="e576e48d95b8f4222b637d40b7e24146">
  <xsd:schema xmlns:xsd="http://www.w3.org/2001/XMLSchema" xmlns:xs="http://www.w3.org/2001/XMLSchema" xmlns:p="http://schemas.microsoft.com/office/2006/metadata/properties" xmlns:ns2="50f12ed7-4b39-4be4-b2ee-b84d11b67cef" xmlns:ns3="a0e45608-40a9-46ca-9ffd-264fc1a5ff3c" targetNamespace="http://schemas.microsoft.com/office/2006/metadata/properties" ma:root="true" ma:fieldsID="2204af05fe9dcca02cefc385f7e72e97" ns2:_="" ns3:_="">
    <xsd:import namespace="50f12ed7-4b39-4be4-b2ee-b84d11b67cef"/>
    <xsd:import namespace="a0e45608-40a9-46ca-9ffd-264fc1a5f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12ed7-4b39-4be4-b2ee-b84d11b67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45608-40a9-46ca-9ffd-264fc1a5ff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F91BD-EC42-4AB3-9B0F-81A5767B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12ed7-4b39-4be4-b2ee-b84d11b67cef"/>
    <ds:schemaRef ds:uri="a0e45608-40a9-46ca-9ffd-264fc1a5f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1DCAE-BFF0-459F-9790-FFF1025DAD0B}">
  <ds:schemaRefs>
    <ds:schemaRef ds:uri="http://schemas.microsoft.com/sharepoint/v3/contenttype/forms"/>
  </ds:schemaRefs>
</ds:datastoreItem>
</file>

<file path=customXml/itemProps3.xml><?xml version="1.0" encoding="utf-8"?>
<ds:datastoreItem xmlns:ds="http://schemas.openxmlformats.org/officeDocument/2006/customXml" ds:itemID="{B44820AA-3DBC-4F8B-81B6-BEBD8A8F1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1809</Words>
  <Characters>9952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FOURETS</dc:creator>
  <cp:lastModifiedBy>Microsoft Office User</cp:lastModifiedBy>
  <cp:revision>24</cp:revision>
  <cp:lastPrinted>2019-09-24T12:44:00Z</cp:lastPrinted>
  <dcterms:created xsi:type="dcterms:W3CDTF">2020-06-04T14:04:00Z</dcterms:created>
  <dcterms:modified xsi:type="dcterms:W3CDTF">2022-11-08T14:59:00Z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0x0101008FDBEEFCEEDB2E4CBA8DB69A4878E5B3</vt:lpwstr>
  </property>
</Properties>
</file>